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C1" w:rsidRDefault="006828DA">
      <w:pPr>
        <w:pStyle w:val="Contenutotabella"/>
        <w:snapToGrid w:val="0"/>
        <w:rPr>
          <w:rFonts w:asciiTheme="minorHAnsi" w:hAnsiTheme="minorHAnsi" w:cs="Arial"/>
          <w:b/>
          <w:kern w:val="2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="Arial"/>
          <w:b/>
          <w:kern w:val="2"/>
          <w:sz w:val="22"/>
          <w:szCs w:val="22"/>
          <w:lang w:eastAsia="en-US"/>
        </w:rPr>
        <w:t xml:space="preserve">Allegato A </w:t>
      </w:r>
    </w:p>
    <w:p w:rsidR="005370C1" w:rsidRDefault="005370C1">
      <w:pPr>
        <w:pStyle w:val="Contenutotabella"/>
        <w:snapToGrid w:val="0"/>
        <w:rPr>
          <w:rFonts w:asciiTheme="minorHAnsi" w:hAnsiTheme="minorHAnsi" w:cs="Arial"/>
          <w:kern w:val="2"/>
          <w:sz w:val="22"/>
          <w:szCs w:val="22"/>
          <w:lang w:eastAsia="en-US"/>
        </w:rPr>
      </w:pPr>
    </w:p>
    <w:p w:rsidR="005370C1" w:rsidRDefault="006828DA">
      <w:pPr>
        <w:pStyle w:val="Corpotesto"/>
        <w:tabs>
          <w:tab w:val="left" w:pos="5475"/>
        </w:tabs>
        <w:jc w:val="left"/>
        <w:rPr>
          <w:rFonts w:asciiTheme="minorHAnsi" w:hAnsiTheme="minorHAnsi" w:cs="Arial"/>
          <w:bCs w:val="0"/>
          <w:kern w:val="2"/>
          <w:szCs w:val="22"/>
          <w:lang w:eastAsia="en-US"/>
        </w:rPr>
      </w:pPr>
      <w:r>
        <w:rPr>
          <w:rFonts w:asciiTheme="minorHAnsi" w:hAnsiTheme="minorHAnsi" w:cs="Arial"/>
          <w:bCs w:val="0"/>
          <w:kern w:val="2"/>
          <w:szCs w:val="22"/>
          <w:lang w:eastAsia="en-US"/>
        </w:rPr>
        <w:tab/>
      </w:r>
    </w:p>
    <w:p w:rsidR="005370C1" w:rsidRDefault="006828DA">
      <w:pPr>
        <w:jc w:val="center"/>
      </w:pPr>
      <w:r>
        <w:rPr>
          <w:rFonts w:eastAsia="Times New Roman" w:cs="Arial"/>
          <w:b/>
          <w:kern w:val="2"/>
        </w:rPr>
        <w:t>BANDO “Rinnovo veicoli”</w:t>
      </w:r>
    </w:p>
    <w:p w:rsidR="005370C1" w:rsidRDefault="006828DA">
      <w:pPr>
        <w:pStyle w:val="NormaleWeb"/>
        <w:spacing w:after="0"/>
        <w:jc w:val="center"/>
        <w:rPr>
          <w:rFonts w:asciiTheme="minorHAnsi" w:eastAsia="Calibri" w:hAnsiTheme="minorHAnsi" w:cs="Arial"/>
          <w:b/>
          <w:bCs/>
          <w:i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i/>
          <w:sz w:val="22"/>
          <w:szCs w:val="22"/>
        </w:rPr>
        <w:t>CONTRIBUTI PER LA LO SVILUPPO DELLA MOBILITA’ SOSTENIBILE NEL SETTORE DELLE MICRO, PICCOLE E MEDIE IMPRESE ATTRAVERSO IL RINNOVO DEI VEICOLI COMMERCIALI N1 E N2</w:t>
      </w:r>
    </w:p>
    <w:p w:rsidR="005370C1" w:rsidRDefault="006828DA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792DD08">
                <wp:simplePos x="0" y="0"/>
                <wp:positionH relativeFrom="column">
                  <wp:posOffset>-186055</wp:posOffset>
                </wp:positionH>
                <wp:positionV relativeFrom="paragraph">
                  <wp:posOffset>298450</wp:posOffset>
                </wp:positionV>
                <wp:extent cx="1257935" cy="838835"/>
                <wp:effectExtent l="0" t="0" r="19050" b="1905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83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70C1" w:rsidRDefault="006828DA">
                            <w:pPr>
                              <w:pStyle w:val="Contenutocornice"/>
                              <w:jc w:val="center"/>
                            </w:pPr>
                            <w:r>
                              <w:t>Numero identificativo (seriale) della marca da bollo</w:t>
                            </w:r>
                          </w:p>
                          <w:p w:rsidR="005370C1" w:rsidRDefault="005370C1">
                            <w:pPr>
                              <w:pStyle w:val="Contenutocornice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5370C1" w:rsidRDefault="005370C1">
                            <w:pPr>
                              <w:pStyle w:val="Contenutocornice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14.65pt;margin-top:23.5pt;width:98.95pt;height:65.95pt" wp14:anchorId="7792DD0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  <w:t>Numero identificativo (seriale) della marca da bollo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  <w:p>
                      <w:pPr>
                        <w:pStyle w:val="Contenutocornice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kern w:val="2"/>
        </w:rPr>
        <w:t>(Modulo domanda di contributo)</w:t>
      </w:r>
    </w:p>
    <w:p w:rsidR="005370C1" w:rsidRDefault="005370C1">
      <w:pPr>
        <w:jc w:val="center"/>
        <w:rPr>
          <w:rFonts w:cs="Arial"/>
          <w:b/>
          <w:kern w:val="2"/>
        </w:rPr>
      </w:pPr>
    </w:p>
    <w:p w:rsidR="005370C1" w:rsidRDefault="005370C1">
      <w:pPr>
        <w:jc w:val="center"/>
        <w:rPr>
          <w:rFonts w:cs="Arial"/>
          <w:b/>
          <w:bCs/>
          <w:kern w:val="2"/>
        </w:rPr>
      </w:pPr>
    </w:p>
    <w:p w:rsidR="005370C1" w:rsidRDefault="005370C1">
      <w:pPr>
        <w:jc w:val="center"/>
        <w:rPr>
          <w:rFonts w:cs="Arial"/>
          <w:b/>
          <w:bCs/>
          <w:kern w:val="2"/>
        </w:rPr>
      </w:pPr>
    </w:p>
    <w:p w:rsidR="005370C1" w:rsidRDefault="006828DA">
      <w:pPr>
        <w:jc w:val="both"/>
      </w:pPr>
      <w:r>
        <w:rPr>
          <w:rFonts w:cs="Arial"/>
          <w:i/>
        </w:rPr>
        <w:t xml:space="preserve">La domanda di contributo deve essere presentata esclusivamente con il presente modulo da firmare digitalmente e presentare tramite il sito </w:t>
      </w:r>
      <w:hyperlink r:id="rId8" w:tgtFrame="_blank">
        <w:r>
          <w:rPr>
            <w:rStyle w:val="ListLabel25"/>
          </w:rPr>
          <w:t>http://webtelemaco.infocamere.it</w:t>
        </w:r>
      </w:hyperlink>
      <w:r>
        <w:rPr>
          <w:rFonts w:cs="Arial"/>
          <w:i/>
        </w:rPr>
        <w:t xml:space="preserve">. Tutte le sezioni del modulo devono essere obbligatoriamente compilate . </w:t>
      </w:r>
    </w:p>
    <w:p w:rsidR="005370C1" w:rsidRDefault="006828DA">
      <w:pPr>
        <w:pStyle w:val="Paragrafoelenco"/>
        <w:spacing w:line="260" w:lineRule="atLeast"/>
        <w:ind w:left="360"/>
        <w:rPr>
          <w:rFonts w:cs="Arial"/>
          <w:i/>
        </w:rPr>
      </w:pPr>
      <w:r>
        <w:rPr>
          <w:rFonts w:cs="Arial"/>
          <w:i/>
        </w:rPr>
        <w:t xml:space="preserve">Il </w:t>
      </w:r>
      <w:r>
        <w:rPr>
          <w:rFonts w:cs="Arial"/>
          <w:b/>
          <w:i/>
        </w:rPr>
        <w:t>sottoscritto</w:t>
      </w:r>
    </w:p>
    <w:tbl>
      <w:tblPr>
        <w:tblW w:w="495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17" w:type="dxa"/>
          <w:bottom w:w="57" w:type="dxa"/>
        </w:tblCellMar>
        <w:tblLook w:val="0000" w:firstRow="0" w:lastRow="0" w:firstColumn="0" w:lastColumn="0" w:noHBand="0" w:noVBand="0"/>
      </w:tblPr>
      <w:tblGrid>
        <w:gridCol w:w="1703"/>
        <w:gridCol w:w="2777"/>
        <w:gridCol w:w="949"/>
        <w:gridCol w:w="1434"/>
        <w:gridCol w:w="1478"/>
        <w:gridCol w:w="476"/>
        <w:gridCol w:w="715"/>
      </w:tblGrid>
      <w:tr w:rsidR="005370C1">
        <w:trPr>
          <w:trHeight w:val="397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/>
                <w:bCs/>
                <w:lang w:eastAsia="zh-CN"/>
              </w:rPr>
              <w:t>SEZIONE 1 – Anagrafica richiedente</w:t>
            </w:r>
          </w:p>
        </w:tc>
      </w:tr>
      <w:tr w:rsidR="005370C1">
        <w:trPr>
          <w:trHeight w:val="283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  <w:r>
              <w:rPr>
                <w:rFonts w:eastAsia="Times New Roman" w:cs="Times New Roman"/>
                <w:b/>
                <w:bCs/>
                <w:lang w:eastAsia="zh-CN"/>
              </w:rPr>
              <w:t xml:space="preserve">Il </w:t>
            </w:r>
            <w:r>
              <w:rPr>
                <w:rFonts w:eastAsia="Times New Roman" w:cs="Times New Roman"/>
                <w:b/>
                <w:lang w:eastAsia="zh-CN"/>
              </w:rPr>
              <w:t>Titolare / legale rappresentante</w:t>
            </w:r>
            <w:r>
              <w:rPr>
                <w:rFonts w:eastAsia="Times New Roman" w:cs="Times New Roman"/>
                <w:lang w:eastAsia="zh-CN"/>
              </w:rPr>
              <w:t xml:space="preserve"> </w:t>
            </w:r>
            <w:r>
              <w:rPr>
                <w:rFonts w:eastAsia="Times New Roman" w:cs="Times New Roman"/>
                <w:b/>
                <w:lang w:eastAsia="zh-CN"/>
              </w:rPr>
              <w:t>dell'impresa /incaricato alla presentazione della domanda di contributo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 xml:space="preserve">Nome e cognome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nato/a il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nel Comune di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Prov.</w:t>
            </w:r>
          </w:p>
        </w:tc>
      </w:tr>
      <w:tr w:rsidR="005370C1">
        <w:trPr>
          <w:trHeight w:val="39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</w:tr>
      <w:tr w:rsidR="005370C1">
        <w:trPr>
          <w:trHeight w:val="283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Comune di residenza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CAP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Via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n.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Prov.</w:t>
            </w:r>
          </w:p>
        </w:tc>
      </w:tr>
      <w:tr w:rsidR="005370C1">
        <w:trPr>
          <w:trHeight w:val="39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</w:tr>
    </w:tbl>
    <w:p w:rsidR="005370C1" w:rsidRDefault="005370C1">
      <w:pPr>
        <w:spacing w:after="120"/>
        <w:rPr>
          <w:bCs/>
        </w:rPr>
      </w:pPr>
    </w:p>
    <w:p w:rsidR="005370C1" w:rsidRDefault="006828DA">
      <w:pPr>
        <w:spacing w:after="120"/>
        <w:jc w:val="both"/>
      </w:pPr>
      <w:r>
        <w:rPr>
          <w:rFonts w:cs="Arial"/>
          <w:i/>
        </w:rPr>
        <w:t xml:space="preserve">In qualità di </w:t>
      </w:r>
      <w:r>
        <w:rPr>
          <w:rFonts w:cs="Arial"/>
          <w:b/>
          <w:i/>
        </w:rPr>
        <w:t>titolare/legale rappresentante</w:t>
      </w:r>
      <w:r>
        <w:rPr>
          <w:rFonts w:cs="Arial"/>
          <w:i/>
        </w:rPr>
        <w:t>/delegato dal titolare o dal legale rappresentante dell’impresa avente sede operativa in Piemonte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1475"/>
        <w:gridCol w:w="1432"/>
        <w:gridCol w:w="478"/>
        <w:gridCol w:w="721"/>
      </w:tblGrid>
      <w:tr w:rsidR="005370C1">
        <w:trPr>
          <w:trHeight w:val="397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/>
                <w:bCs/>
                <w:lang w:eastAsia="zh-CN"/>
              </w:rPr>
              <w:t xml:space="preserve">SEZIONE 2 – Anagrafica impresa </w:t>
            </w:r>
          </w:p>
        </w:tc>
      </w:tr>
      <w:tr w:rsidR="005370C1">
        <w:trPr>
          <w:trHeight w:val="283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/>
                <w:bCs/>
                <w:lang w:eastAsia="zh-CN"/>
              </w:rPr>
              <w:t>Impresa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 xml:space="preserve">Denominazione/Ragione sociale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Forma giuridica</w:t>
            </w:r>
          </w:p>
        </w:tc>
      </w:tr>
      <w:tr w:rsidR="005370C1">
        <w:trPr>
          <w:trHeight w:val="397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</w:tr>
      <w:tr w:rsidR="005370C1"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/>
                <w:lang w:eastAsia="zh-CN"/>
              </w:rPr>
            </w:pPr>
            <w:r>
              <w:rPr>
                <w:rFonts w:eastAsia="Times New Roman" w:cs="Times New Roman"/>
                <w:b/>
                <w:lang w:eastAsia="zh-CN"/>
              </w:rPr>
              <w:t>Sede legale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Comune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CAP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Via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n.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Prov.</w:t>
            </w:r>
          </w:p>
        </w:tc>
      </w:tr>
      <w:tr w:rsidR="005370C1">
        <w:trPr>
          <w:trHeight w:val="397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</w:tr>
      <w:tr w:rsidR="005370C1">
        <w:trPr>
          <w:trHeight w:val="283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/>
                <w:lang w:eastAsia="zh-CN"/>
              </w:rPr>
            </w:pPr>
            <w:r>
              <w:rPr>
                <w:rFonts w:eastAsia="Times New Roman" w:cs="Times New Roman"/>
                <w:b/>
                <w:lang w:eastAsia="zh-CN"/>
              </w:rPr>
              <w:lastRenderedPageBreak/>
              <w:t>Dati impresa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Codice fiscale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Partita IVA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Provincia sede oggetto dell’intervento</w:t>
            </w:r>
          </w:p>
        </w:tc>
      </w:tr>
      <w:tr w:rsidR="005370C1">
        <w:trPr>
          <w:trHeight w:val="262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ind w:left="459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ind w:left="459"/>
              <w:rPr>
                <w:rFonts w:eastAsia="Times New Roman" w:cs="Times New Roman"/>
                <w:i/>
                <w:lang w:eastAsia="zh-CN"/>
              </w:rPr>
            </w:pPr>
          </w:p>
        </w:tc>
      </w:tr>
      <w:tr w:rsidR="005370C1">
        <w:trPr>
          <w:trHeight w:val="262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Telefono referente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E-mail referente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uppressLineNumbers/>
              <w:suppressAutoHyphens/>
              <w:snapToGrid w:val="0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PEC impresa</w:t>
            </w:r>
          </w:p>
        </w:tc>
      </w:tr>
      <w:tr w:rsidR="005370C1">
        <w:trPr>
          <w:trHeight w:val="262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ind w:left="459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uppressLineNumbers/>
              <w:suppressAutoHyphens/>
              <w:snapToGrid w:val="0"/>
              <w:ind w:left="459"/>
              <w:rPr>
                <w:rFonts w:eastAsia="Times New Roman" w:cs="Times New Roman"/>
                <w:i/>
                <w:lang w:eastAsia="zh-CN"/>
              </w:rPr>
            </w:pPr>
          </w:p>
        </w:tc>
      </w:tr>
    </w:tbl>
    <w:p w:rsidR="005370C1" w:rsidRDefault="005370C1">
      <w:pPr>
        <w:spacing w:after="0" w:line="240" w:lineRule="auto"/>
        <w:jc w:val="both"/>
        <w:rPr>
          <w:rFonts w:eastAsia="Calibri" w:cs="Times New Roman"/>
        </w:rPr>
      </w:pPr>
    </w:p>
    <w:p w:rsidR="005370C1" w:rsidRDefault="006828DA">
      <w:pPr>
        <w:spacing w:line="240" w:lineRule="auto"/>
        <w:jc w:val="center"/>
        <w:rPr>
          <w:u w:val="single"/>
        </w:rPr>
      </w:pPr>
      <w:r>
        <w:rPr>
          <w:u w:val="single"/>
        </w:rPr>
        <w:t>CHIEDE</w:t>
      </w:r>
    </w:p>
    <w:p w:rsidR="005370C1" w:rsidRDefault="006828DA">
      <w:pPr>
        <w:jc w:val="both"/>
      </w:pPr>
      <w:r>
        <w:t>Il seguente contributo previsto al punto 5  del bando “CONTRIBUTI PER LA LO SVILUPPO DELLA MOBILITA’ SOSTENIBILE NEL SETTORE DELLE MICRO, PICCOLE E MEDIE IMPRESE ATTRAVERSO IL RINNOVO DEI VEICOLI COMMERCIALI N1 E N2” (</w:t>
      </w:r>
      <w:r>
        <w:rPr>
          <w:i/>
        </w:rPr>
        <w:t>seleziona il contributo in funzione della tipologia di veicolo e il tipo di alimentazione</w:t>
      </w:r>
      <w:r>
        <w:t>)</w:t>
      </w:r>
    </w:p>
    <w:tbl>
      <w:tblPr>
        <w:tblW w:w="5000" w:type="pct"/>
        <w:jc w:val="center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93"/>
        <w:gridCol w:w="1134"/>
        <w:gridCol w:w="1276"/>
        <w:gridCol w:w="991"/>
        <w:gridCol w:w="986"/>
      </w:tblGrid>
      <w:tr w:rsidR="005370C1">
        <w:trPr>
          <w:trHeight w:val="255"/>
          <w:jc w:val="center"/>
        </w:trPr>
        <w:tc>
          <w:tcPr>
            <w:tcW w:w="42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370C1" w:rsidRDefault="005370C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lang w:eastAsia="it-IT"/>
              </w:rPr>
              <w:t>1 - &lt;1,5 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lang w:eastAsia="it-IT"/>
              </w:rPr>
              <w:t>1,5 - 2,5 t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lang w:eastAsia="it-IT"/>
              </w:rPr>
              <w:t>&gt; 2,50 -  4 t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lang w:eastAsia="it-IT"/>
              </w:rPr>
              <w:t>4 – 7 t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70C1" w:rsidRDefault="006828D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lang w:eastAsia="it-IT"/>
              </w:rPr>
              <w:t>&gt;7 - &lt;12t</w:t>
            </w:r>
          </w:p>
        </w:tc>
      </w:tr>
      <w:tr w:rsidR="005370C1">
        <w:trPr>
          <w:trHeight w:val="425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ELETTRICO PURO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€ 6.000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994296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€ 7.000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2114661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€ 8.000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1224127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€ 9.000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2075309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5370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 10.000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1110815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5370C1" w:rsidRDefault="005370C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5370C1">
        <w:trPr>
          <w:trHeight w:val="873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IBRIDO (Full Hybrid o Hybrid Plug In)</w:t>
            </w:r>
          </w:p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METANO (MONO E BIFUEL)</w:t>
            </w:r>
          </w:p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GPL (MONO E BIFUEL)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lang w:eastAsia="it-IT"/>
              </w:rPr>
              <w:t>€ 4.000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1452058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lang w:eastAsia="it-IT"/>
              </w:rPr>
              <w:t>€ 5.000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2008507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lang w:eastAsia="it-IT"/>
              </w:rPr>
              <w:t>€ 6.000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2097273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lang w:eastAsia="it-IT"/>
              </w:rPr>
              <w:t>€ 7.000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66195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lang w:eastAsia="it-IT"/>
              </w:rPr>
              <w:t>€ 8.000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665204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70C1">
        <w:trPr>
          <w:trHeight w:val="1000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CONVERSIONE VEICOLI IN VEICOLI  BIFUEL (BENZINA/METANO O BENZINA/GPL)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€ 1.000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032997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€ 1.000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1681494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€ 1.000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701940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€ 1.000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752081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€ 1.000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764376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70C1">
        <w:trPr>
          <w:trHeight w:val="1000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CONVERSIONE VEICOLI IN VEICOLI  METANO ESCLUSIVO, GPL ESCLUSIVO, GNL ESCLUSIVO, ELETTRICO)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€ 3.000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17497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€ 3.000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388538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€ 3.000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1508904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€ 3.000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43145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0C1" w:rsidRDefault="006828D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€ 3.000</w:t>
            </w:r>
          </w:p>
          <w:p w:rsidR="005370C1" w:rsidRDefault="00A3146A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613244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5370C1" w:rsidRDefault="005370C1">
      <w:pPr>
        <w:jc w:val="both"/>
      </w:pPr>
    </w:p>
    <w:p w:rsidR="009F6405" w:rsidRDefault="006828DA" w:rsidP="009F6405">
      <w:pPr>
        <w:jc w:val="both"/>
      </w:pPr>
      <w:r>
        <w:t xml:space="preserve">per </w:t>
      </w:r>
      <w:r w:rsidRPr="009F6405">
        <w:rPr>
          <w:u w:val="single"/>
        </w:rPr>
        <w:t>l’acquisto</w:t>
      </w:r>
      <w:r>
        <w:t xml:space="preserve"> del/dei seguente/i veicolo/i ad uso commerciale ( per l’acquisto, è possibile inserire la richiesta per non più di due dei veicoli</w:t>
      </w:r>
      <w:r w:rsidR="009F6405">
        <w:t>)</w:t>
      </w:r>
      <w:r w:rsidR="009F6405" w:rsidRPr="009F6405">
        <w:t xml:space="preserve"> </w:t>
      </w:r>
      <w:r w:rsidR="009F6405">
        <w:t>):</w:t>
      </w:r>
    </w:p>
    <w:p w:rsidR="009F6405" w:rsidRDefault="009F6405" w:rsidP="009F6405">
      <w:pPr>
        <w:spacing w:after="120"/>
        <w:jc w:val="both"/>
      </w:pPr>
      <w:r>
        <w:t>_____________________________________________________________________________________</w:t>
      </w:r>
    </w:p>
    <w:p w:rsidR="009F6405" w:rsidRDefault="009F6405">
      <w:pPr>
        <w:jc w:val="both"/>
      </w:pPr>
      <w:r>
        <w:t xml:space="preserve">Oppure per </w:t>
      </w:r>
      <w:r w:rsidRPr="009F6405">
        <w:rPr>
          <w:u w:val="single"/>
        </w:rPr>
        <w:t>la conversione</w:t>
      </w:r>
      <w:r>
        <w:t xml:space="preserve"> indicare:</w:t>
      </w:r>
    </w:p>
    <w:p w:rsidR="005370C1" w:rsidRDefault="006828DA" w:rsidP="009F6405">
      <w:pPr>
        <w:jc w:val="both"/>
      </w:pPr>
      <w:r>
        <w:t>targa</w:t>
      </w:r>
      <w:r w:rsidR="009F6405">
        <w:t xml:space="preserve">  _______________ </w:t>
      </w:r>
      <w:r>
        <w:t>, modello</w:t>
      </w:r>
      <w:r w:rsidR="009F6405">
        <w:t xml:space="preserve">      __________________</w:t>
      </w:r>
      <w:r>
        <w:t>, alimentazione</w:t>
      </w:r>
      <w:r w:rsidR="009F6405">
        <w:t xml:space="preserve">    _____________            </w:t>
      </w:r>
    </w:p>
    <w:p w:rsidR="009F6405" w:rsidRDefault="006828DA" w:rsidP="009F6405">
      <w:pPr>
        <w:pBdr>
          <w:bottom w:val="single" w:sz="8" w:space="15" w:color="000000"/>
        </w:pBdr>
        <w:jc w:val="both"/>
        <w:rPr>
          <w:rFonts w:cstheme="minorHAnsi"/>
        </w:rPr>
      </w:pPr>
      <w:r>
        <w:rPr>
          <w:rFonts w:cstheme="minorHAnsi"/>
        </w:rPr>
        <w:t xml:space="preserve">e a fronte della demolizione </w:t>
      </w:r>
      <w:r>
        <w:t>del/dei seguente/i veicolo/i</w:t>
      </w:r>
      <w:r>
        <w:rPr>
          <w:rFonts w:cstheme="minorHAnsi"/>
        </w:rPr>
        <w:t xml:space="preserve">  ad uso commerciale </w:t>
      </w:r>
      <w:r w:rsidR="009F6405">
        <w:rPr>
          <w:rFonts w:cstheme="minorHAnsi"/>
        </w:rPr>
        <w:t>(</w:t>
      </w:r>
      <w:r>
        <w:rPr>
          <w:rFonts w:cstheme="minorHAnsi"/>
        </w:rPr>
        <w:t>non compilare in caso di conversione):</w:t>
      </w:r>
    </w:p>
    <w:p w:rsidR="009F6405" w:rsidRDefault="009F6405" w:rsidP="009F6405">
      <w:pPr>
        <w:pBdr>
          <w:bottom w:val="single" w:sz="8" w:space="15" w:color="000000"/>
        </w:pBdr>
        <w:jc w:val="both"/>
      </w:pPr>
      <w:r>
        <w:t xml:space="preserve">targa  _______________ , modello      __________________, alimentazione    _____________            </w:t>
      </w:r>
    </w:p>
    <w:p w:rsidR="005370C1" w:rsidRDefault="005370C1">
      <w:pPr>
        <w:jc w:val="both"/>
      </w:pPr>
    </w:p>
    <w:p w:rsidR="005370C1" w:rsidRDefault="005370C1">
      <w:pPr>
        <w:jc w:val="both"/>
      </w:pPr>
    </w:p>
    <w:p w:rsidR="005370C1" w:rsidRDefault="005370C1">
      <w:pPr>
        <w:jc w:val="both"/>
      </w:pPr>
    </w:p>
    <w:p w:rsidR="005370C1" w:rsidRDefault="005370C1">
      <w:pPr>
        <w:jc w:val="both"/>
      </w:pPr>
    </w:p>
    <w:p w:rsidR="005370C1" w:rsidRDefault="005370C1">
      <w:pPr>
        <w:jc w:val="both"/>
      </w:pPr>
    </w:p>
    <w:p w:rsidR="005370C1" w:rsidRDefault="006828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Allega alla presente domanda:</w:t>
      </w:r>
    </w:p>
    <w:p w:rsidR="005370C1" w:rsidRDefault="006828DA">
      <w:pPr>
        <w:pStyle w:val="Paragrafoelenco"/>
        <w:numPr>
          <w:ilvl w:val="0"/>
          <w:numId w:val="2"/>
        </w:numPr>
        <w:spacing w:after="0"/>
        <w:jc w:val="both"/>
      </w:pPr>
      <w:r>
        <w:rPr>
          <w:rFonts w:cstheme="minorHAnsi"/>
          <w:u w:val="single"/>
        </w:rPr>
        <w:t>Dichiarazione relativa ai contributi De Minimis</w:t>
      </w:r>
      <w:r>
        <w:rPr>
          <w:rFonts w:cstheme="minorHAnsi"/>
        </w:rPr>
        <w:t xml:space="preserve"> (impresa singola e imprese collegate), di cui all’allegato B del presente bando, composto dai modelli 1 e 2); il modello deve essere sottoscritto digitalmente dal legale rappresentate dell’impresa beneficiaria;</w:t>
      </w:r>
    </w:p>
    <w:p w:rsidR="005370C1" w:rsidRDefault="006828DA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  <w:u w:val="single"/>
        </w:rPr>
        <w:t>Incarico per la sottoscrizione digitale e presentazione telematica della domanda</w:t>
      </w:r>
      <w:r>
        <w:rPr>
          <w:rFonts w:cstheme="minorHAnsi"/>
        </w:rPr>
        <w:t xml:space="preserve"> di contributo, come da allegato C del presente bando (</w:t>
      </w:r>
      <w:r>
        <w:rPr>
          <w:rFonts w:cstheme="minorHAnsi"/>
          <w:u w:val="single"/>
        </w:rPr>
        <w:t>solo se il firmatario della domanda di contributo non coincide con il legale rappresentante dell’impresa</w:t>
      </w:r>
      <w:r>
        <w:rPr>
          <w:rFonts w:cstheme="minorHAnsi"/>
        </w:rPr>
        <w:t>) corredato dal documento d’identità, in corso di validità, del delegante e del delegato; per questo allegato non è necessario apporre la firma digitale bastano le firme autografe di delegante e delegato;</w:t>
      </w:r>
    </w:p>
    <w:p w:rsidR="005370C1" w:rsidRDefault="006828DA">
      <w:pPr>
        <w:pStyle w:val="Paragrafoelenco"/>
        <w:numPr>
          <w:ilvl w:val="0"/>
          <w:numId w:val="2"/>
        </w:numPr>
        <w:spacing w:after="0"/>
        <w:jc w:val="both"/>
      </w:pPr>
      <w:r>
        <w:rPr>
          <w:rFonts w:cstheme="minorHAnsi"/>
          <w:u w:val="single"/>
        </w:rPr>
        <w:t>Dichiarazione sostitutiva dell’atto di notorietà solo per soggetti che non hanno posizione INPS/INAIL</w:t>
      </w:r>
      <w:r>
        <w:rPr>
          <w:rFonts w:cstheme="minorHAnsi"/>
        </w:rPr>
        <w:t xml:space="preserve"> (allegato D) sottoscritto digitalmente dal legale rappresentante dell’impresa beneficiaria;</w:t>
      </w:r>
    </w:p>
    <w:p w:rsidR="005370C1" w:rsidRDefault="006828DA">
      <w:pPr>
        <w:pStyle w:val="Paragrafoelenco"/>
        <w:numPr>
          <w:ilvl w:val="0"/>
          <w:numId w:val="2"/>
        </w:numPr>
        <w:spacing w:after="0"/>
        <w:jc w:val="both"/>
      </w:pPr>
      <w:r>
        <w:rPr>
          <w:rFonts w:cstheme="minorHAnsi"/>
          <w:u w:val="single"/>
        </w:rPr>
        <w:t>Autocertificazione</w:t>
      </w:r>
      <w:r>
        <w:rPr>
          <w:rFonts w:cstheme="minorHAnsi"/>
        </w:rPr>
        <w:t xml:space="preserve"> percorrenza chilometrica e attività svolta nei comuni soggetti a blocchi del traffico (Allegato E);</w:t>
      </w:r>
    </w:p>
    <w:p w:rsidR="005370C1" w:rsidRDefault="006828DA">
      <w:pPr>
        <w:pStyle w:val="Paragrafoelenco"/>
        <w:numPr>
          <w:ilvl w:val="0"/>
          <w:numId w:val="2"/>
        </w:numPr>
      </w:pPr>
      <w:r>
        <w:rPr>
          <w:rFonts w:cstheme="minorHAnsi"/>
          <w:u w:val="single"/>
        </w:rPr>
        <w:t>Scansione del libretto di circolazione</w:t>
      </w:r>
      <w:r>
        <w:rPr>
          <w:rFonts w:cstheme="minorHAnsi"/>
        </w:rPr>
        <w:t xml:space="preserve"> del veicolo sostituito/da sostituire intestato all’impresa richiedente e oggetto di rottamazione (allegato non previsto per la conversione).</w:t>
      </w:r>
    </w:p>
    <w:p w:rsidR="005370C1" w:rsidRDefault="005370C1">
      <w:pPr>
        <w:spacing w:after="0"/>
        <w:jc w:val="both"/>
        <w:rPr>
          <w:rFonts w:cstheme="minorHAnsi"/>
        </w:rPr>
      </w:pPr>
    </w:p>
    <w:p w:rsidR="005370C1" w:rsidRDefault="006828DA">
      <w:pPr>
        <w:spacing w:line="240" w:lineRule="auto"/>
        <w:jc w:val="center"/>
        <w:rPr>
          <w:u w:val="single"/>
        </w:rPr>
      </w:pPr>
      <w:r>
        <w:rPr>
          <w:u w:val="single"/>
        </w:rPr>
        <w:t>DICHIARA CHE L’IMPRESA DI CUI SOPRA:</w:t>
      </w:r>
    </w:p>
    <w:p w:rsidR="005370C1" w:rsidRDefault="006828DA">
      <w:pPr>
        <w:pStyle w:val="Paragrafoelenco"/>
        <w:numPr>
          <w:ilvl w:val="0"/>
          <w:numId w:val="1"/>
        </w:numPr>
        <w:jc w:val="both"/>
      </w:pPr>
      <w:r>
        <w:t>ha preso visione e accettato integralmente e senza riserva i contenuti e le condizioni previste nel “BANDO PER CONTRIBUTI PER LA LO SVILUPPO DELLA MOBILITA’ SOSTENIBILE NEL SETTORE DELLE MICRO, PICCOLE E MEDIE IMPRESE ATTRAVERSO IL RINNOVO DEI VEICOLI COMMERCIALI N1 E N2”;</w:t>
      </w:r>
    </w:p>
    <w:p w:rsidR="005370C1" w:rsidRDefault="006828DA">
      <w:pPr>
        <w:pStyle w:val="Paragrafoelenco"/>
        <w:numPr>
          <w:ilvl w:val="0"/>
          <w:numId w:val="1"/>
        </w:numPr>
        <w:ind w:left="680" w:hanging="340"/>
        <w:jc w:val="both"/>
      </w:pPr>
      <w:r>
        <w:t>è una micro o piccola o media impresa con riferimento all’Allegato I del Regolamento UE 651/2014, del 17 giugno 2015;</w:t>
      </w:r>
    </w:p>
    <w:p w:rsidR="005370C1" w:rsidRDefault="006828DA">
      <w:pPr>
        <w:pStyle w:val="Paragrafoelenco"/>
        <w:numPr>
          <w:ilvl w:val="0"/>
          <w:numId w:val="1"/>
        </w:numPr>
        <w:ind w:left="426" w:firstLine="0"/>
        <w:jc w:val="both"/>
      </w:pPr>
      <w:r>
        <w:t>è iscritta e attiva al Registro Imprese;</w:t>
      </w:r>
    </w:p>
    <w:p w:rsidR="005370C1" w:rsidRDefault="006828DA">
      <w:pPr>
        <w:pStyle w:val="Paragrafoelenco"/>
        <w:numPr>
          <w:ilvl w:val="0"/>
          <w:numId w:val="1"/>
        </w:numPr>
        <w:ind w:left="426" w:firstLine="0"/>
        <w:jc w:val="both"/>
      </w:pPr>
      <w:r>
        <w:t>non rientra nel campo di esclusione di cui all’art.1 del Reg. (CE) 1407/2013 (de minimis);</w:t>
      </w:r>
    </w:p>
    <w:p w:rsidR="005370C1" w:rsidRDefault="006828DA">
      <w:pPr>
        <w:pStyle w:val="Paragrafoelenco"/>
        <w:numPr>
          <w:ilvl w:val="0"/>
          <w:numId w:val="1"/>
        </w:numPr>
        <w:ind w:left="426" w:firstLine="0"/>
        <w:jc w:val="both"/>
      </w:pPr>
      <w:r>
        <w:t>non si trova in stato di fallimento, di liquidazione anche volontaria, di amministrazione controllata, di concordato preventivo o in qualsiasi situazione equivalente secondo la normativa vigente;</w:t>
      </w:r>
    </w:p>
    <w:p w:rsidR="005370C1" w:rsidRDefault="006828DA">
      <w:pPr>
        <w:pStyle w:val="Paragrafoelenco"/>
        <w:numPr>
          <w:ilvl w:val="0"/>
          <w:numId w:val="1"/>
        </w:numPr>
        <w:ind w:left="426" w:firstLine="0"/>
        <w:jc w:val="both"/>
      </w:pPr>
      <w:r>
        <w:t>ha assolto al pagamento dell’imposta di bollo di 16,00 euro ai sensi del DPR 642/1972 - o valore stabilito dalle successive normative;”</w:t>
      </w:r>
    </w:p>
    <w:p w:rsidR="005370C1" w:rsidRDefault="006828DA">
      <w:pPr>
        <w:pStyle w:val="Paragrafoelenco"/>
        <w:numPr>
          <w:ilvl w:val="0"/>
          <w:numId w:val="1"/>
        </w:numPr>
        <w:ind w:left="426" w:firstLine="0"/>
        <w:jc w:val="both"/>
      </w:pPr>
      <w:r>
        <w:t>che i dati e le informazioni forniti in domanda sono rispondenti a verità;</w:t>
      </w:r>
    </w:p>
    <w:p w:rsidR="00A16FA9" w:rsidRDefault="00A16FA9" w:rsidP="00A16FA9">
      <w:pPr>
        <w:ind w:left="426"/>
        <w:jc w:val="both"/>
      </w:pPr>
    </w:p>
    <w:p w:rsidR="00A16FA9" w:rsidRDefault="00A16FA9" w:rsidP="00A16FA9">
      <w:pPr>
        <w:ind w:left="426"/>
        <w:jc w:val="both"/>
      </w:pPr>
    </w:p>
    <w:p w:rsidR="00A16FA9" w:rsidRDefault="00A16FA9" w:rsidP="00A16FA9">
      <w:pPr>
        <w:ind w:left="426"/>
        <w:jc w:val="both"/>
      </w:pPr>
    </w:p>
    <w:p w:rsidR="005370C1" w:rsidRDefault="006828DA">
      <w:pPr>
        <w:ind w:left="426"/>
        <w:jc w:val="center"/>
        <w:rPr>
          <w:u w:val="single"/>
        </w:rPr>
      </w:pPr>
      <w:r>
        <w:rPr>
          <w:u w:val="single"/>
        </w:rPr>
        <w:lastRenderedPageBreak/>
        <w:t>DICHIARA ALTRESI’</w:t>
      </w:r>
    </w:p>
    <w:p w:rsidR="005370C1" w:rsidRDefault="006828DA">
      <w:pPr>
        <w:pStyle w:val="Paragrafoelenco"/>
        <w:numPr>
          <w:ilvl w:val="0"/>
          <w:numId w:val="4"/>
        </w:numPr>
        <w:ind w:left="709" w:hanging="283"/>
        <w:jc w:val="both"/>
      </w:pPr>
      <w: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:rsidR="005370C1" w:rsidRDefault="006828DA">
      <w:pPr>
        <w:pStyle w:val="Paragrafoelenco"/>
        <w:numPr>
          <w:ilvl w:val="0"/>
          <w:numId w:val="4"/>
        </w:numPr>
        <w:ind w:left="737" w:hanging="283"/>
        <w:jc w:val="both"/>
      </w:pPr>
      <w:r>
        <w:t>di aver p</w:t>
      </w:r>
      <w:r>
        <w:rPr>
          <w:rFonts w:ascii="Calibri" w:hAnsi="Calibri"/>
        </w:rPr>
        <w:t xml:space="preserve">reso visione dell’allegata </w:t>
      </w:r>
      <w:r>
        <w:rPr>
          <w:rFonts w:ascii="Calibri" w:eastAsia="Century Gothic" w:hAnsi="Calibri" w:cs="Arial"/>
          <w:lang w:eastAsia="zh-CN" w:bidi="hi-IN"/>
        </w:rPr>
        <w:t>Informativa sul trattamento dei dati personali ai sensi dell’art. 13 del GDPR 2016/679.</w:t>
      </w:r>
    </w:p>
    <w:p w:rsidR="005370C1" w:rsidRDefault="006828DA">
      <w:pPr>
        <w:ind w:left="426"/>
        <w:jc w:val="center"/>
        <w:rPr>
          <w:u w:val="single"/>
        </w:rPr>
      </w:pPr>
      <w:r>
        <w:rPr>
          <w:u w:val="single"/>
        </w:rPr>
        <w:t>SI IMPEGNA</w:t>
      </w:r>
    </w:p>
    <w:p w:rsidR="005370C1" w:rsidRDefault="006828DA">
      <w:pPr>
        <w:pStyle w:val="Paragrafoelenco"/>
        <w:numPr>
          <w:ilvl w:val="0"/>
          <w:numId w:val="3"/>
        </w:numPr>
        <w:tabs>
          <w:tab w:val="left" w:pos="718"/>
        </w:tabs>
        <w:ind w:left="426" w:firstLine="0"/>
        <w:jc w:val="both"/>
      </w:pPr>
      <w:r>
        <w:t>a segnalare ai responsabili del Bando qualsiasi variazione degli importi percepiti in de minimis dalla data di presentazione della domanda fino al momento dell’assegnazione del contributo;</w:t>
      </w:r>
    </w:p>
    <w:p w:rsidR="005370C1" w:rsidRDefault="006828DA">
      <w:pPr>
        <w:pStyle w:val="Paragrafoelenco"/>
        <w:numPr>
          <w:ilvl w:val="0"/>
          <w:numId w:val="3"/>
        </w:numPr>
        <w:ind w:left="426" w:firstLine="0"/>
        <w:jc w:val="both"/>
      </w:pPr>
      <w:r>
        <w:t>ad avere sede operativa in Piemonte al momento dell’erogazione del contributo.</w:t>
      </w:r>
    </w:p>
    <w:p w:rsidR="005370C1" w:rsidRDefault="006828DA">
      <w:pPr>
        <w:ind w:left="426"/>
        <w:jc w:val="center"/>
      </w:pPr>
      <w:r>
        <w:rPr>
          <w:u w:val="single"/>
        </w:rPr>
        <w:t>ACCONSENTE</w:t>
      </w:r>
    </w:p>
    <w:p w:rsidR="005370C1" w:rsidRDefault="006828DA">
      <w:pPr>
        <w:pStyle w:val="Paragrafoelenco"/>
        <w:numPr>
          <w:ilvl w:val="0"/>
          <w:numId w:val="3"/>
        </w:numPr>
        <w:ind w:left="709" w:hanging="283"/>
        <w:jc w:val="both"/>
      </w:pPr>
      <w:r>
        <w:t>al trattamento dei dati personali ai sensi e per gli effetti del Regolamento UE 679/2016, come indicato al punto 13.5 del Bando.</w:t>
      </w:r>
    </w:p>
    <w:p w:rsidR="005370C1" w:rsidRDefault="006828DA">
      <w:pPr>
        <w:spacing w:after="0" w:line="240" w:lineRule="auto"/>
        <w:jc w:val="both"/>
      </w:pPr>
      <w:r>
        <w:rPr>
          <w:rFonts w:eastAsia="Calibri" w:cs="Arial"/>
          <w:b/>
          <w:i/>
        </w:rPr>
        <w:t>Attenzione: Il presente modulo deve essere compilato a video e firmato con firma digitale forte (sono accettati file con estensioni p7m). Non sono accettati moduli stampati, successivamente scannerizzati e allegati.</w:t>
      </w:r>
    </w:p>
    <w:p w:rsidR="005370C1" w:rsidRDefault="005370C1">
      <w:pPr>
        <w:spacing w:after="0" w:line="240" w:lineRule="auto"/>
        <w:jc w:val="both"/>
        <w:rPr>
          <w:rFonts w:eastAsia="Calibri" w:cs="Arial"/>
          <w:b/>
          <w:i/>
        </w:rPr>
      </w:pPr>
    </w:p>
    <w:p w:rsidR="005370C1" w:rsidRDefault="006828DA">
      <w:pPr>
        <w:spacing w:after="0" w:line="240" w:lineRule="auto"/>
        <w:jc w:val="both"/>
        <w:rPr>
          <w:rFonts w:eastAsia="Calibri" w:cs="Arial"/>
          <w:b/>
          <w:i/>
        </w:rPr>
      </w:pPr>
      <w:r>
        <w:br w:type="page"/>
      </w:r>
    </w:p>
    <w:p w:rsidR="005370C1" w:rsidRDefault="005370C1">
      <w:pPr>
        <w:spacing w:after="0" w:line="240" w:lineRule="auto"/>
        <w:jc w:val="both"/>
        <w:rPr>
          <w:rFonts w:eastAsia="Calibri" w:cs="Arial"/>
          <w:b/>
          <w:i/>
        </w:rPr>
      </w:pPr>
    </w:p>
    <w:p w:rsidR="005370C1" w:rsidRDefault="005370C1">
      <w:pPr>
        <w:pStyle w:val="Standard"/>
        <w:jc w:val="both"/>
        <w:rPr>
          <w:rFonts w:ascii="Arial" w:eastAsia="Century Gothic" w:hAnsi="Arial" w:cs="Arial"/>
          <w:lang w:eastAsia="zh-CN" w:bidi="hi-IN"/>
        </w:rPr>
      </w:pPr>
    </w:p>
    <w:p w:rsidR="005370C1" w:rsidRDefault="005370C1">
      <w:pPr>
        <w:pStyle w:val="Standard"/>
        <w:jc w:val="both"/>
        <w:rPr>
          <w:rFonts w:ascii="Arial" w:eastAsia="Century Gothic" w:hAnsi="Arial" w:cs="Arial"/>
          <w:lang w:eastAsia="zh-CN" w:bidi="hi-IN"/>
        </w:rPr>
      </w:pPr>
    </w:p>
    <w:p w:rsidR="005370C1" w:rsidRDefault="006828D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eastAsia="Century Gothic" w:hAnsi="Calibri" w:cs="Arial"/>
          <w:b/>
          <w:bCs/>
          <w:sz w:val="28"/>
          <w:szCs w:val="28"/>
          <w:lang w:eastAsia="zh-CN" w:bidi="hi-IN"/>
        </w:rPr>
        <w:t>Informativa sul trattamento dei dati personali</w:t>
      </w:r>
    </w:p>
    <w:p w:rsidR="005370C1" w:rsidRDefault="006828DA">
      <w:pPr>
        <w:pStyle w:val="Standard"/>
        <w:jc w:val="center"/>
        <w:rPr>
          <w:rFonts w:ascii="Calibri" w:hAnsi="Calibri"/>
          <w:i/>
          <w:iCs/>
          <w:sz w:val="28"/>
          <w:szCs w:val="28"/>
        </w:rPr>
      </w:pPr>
      <w:r>
        <w:rPr>
          <w:rFonts w:ascii="Calibri" w:eastAsia="Century Gothic" w:hAnsi="Calibri" w:cs="Arial"/>
          <w:i/>
          <w:iCs/>
          <w:sz w:val="28"/>
          <w:szCs w:val="28"/>
          <w:lang w:eastAsia="zh-CN" w:bidi="hi-IN"/>
        </w:rPr>
        <w:t>ai sensi dell’art. 13 del GDPR 2016/679</w:t>
      </w:r>
    </w:p>
    <w:p w:rsidR="005370C1" w:rsidRDefault="005370C1">
      <w:pPr>
        <w:pStyle w:val="Standard"/>
        <w:jc w:val="both"/>
        <w:rPr>
          <w:rFonts w:eastAsia="Century Gothic" w:cs="Arial"/>
          <w:lang w:eastAsia="zh-CN" w:bidi="hi-IN"/>
        </w:rPr>
      </w:pP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I dati personali forniti a Regione Piemonte e Unioncamere Piemonte, individuati dalla Convenzione di collaborazione istituzionale sottoscritta tra le parti medesime in qualità di Titolari autonomi del trattamento,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Pertanto, ai sensi dell’art. 13 Reg. UE 2016/679: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 xml:space="preserve">- i dati personali verranno raccolti e trattati nel rispetto dei principi di correttezza, liceità e tutela della riservatezza, con modalità informatiche ed esclusivamente per finalità di trattamento dei dati personali dichiarati nell’istanza e comunicati a Unioncamere Piemonte. Il trattamento è finalizzato all’espletamento delle funzioni istituzionali previste nel </w:t>
      </w:r>
      <w:r>
        <w:rPr>
          <w:rFonts w:ascii="Calibri" w:hAnsi="Calibri" w:cs="Arial"/>
          <w:color w:val="000000"/>
          <w:sz w:val="22"/>
          <w:szCs w:val="22"/>
          <w:lang w:eastAsia="zh-CN" w:bidi="hi-IN"/>
        </w:rPr>
        <w:t>Nuovo Accordo di Programma per l’adozione coordinata e congiunta di misure per il miglioramento della qualità dell’aria nel Bacino Padano sottoscritto dalle regioni del bacino padano e dal Ministero dell’Ambiente e della del Territorio e del Mare a Bologna il 9 giugno 2017</w:t>
      </w:r>
      <w:r>
        <w:rPr>
          <w:rFonts w:ascii="Calibri" w:eastAsia="Century Gothic" w:hAnsi="Calibri" w:cs="Arial"/>
          <w:sz w:val="22"/>
          <w:szCs w:val="22"/>
          <w:lang w:eastAsia="zh-CN" w:bidi="hi-IN"/>
        </w:rPr>
        <w:t>. I dati acquisiti a seguito del presente bando saranno utilizzati esclusivamente per le finalità relative al procedimento amministrativo per il quale vengono comunicati;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l’acquisizione dei dati ed il relativo trattamento sono obbligatori in relazione alle finalità sopra descritte: ne consegue che l’eventuale rifiuto a fornirli potrebbe determinare l’inammissibilità al finanziamento;</w:t>
      </w:r>
    </w:p>
    <w:p w:rsidR="005370C1" w:rsidRDefault="006828DA">
      <w:pPr>
        <w:pStyle w:val="Standard"/>
        <w:jc w:val="both"/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 xml:space="preserve">- i dati di contatto dei Responsabili della protezione dati (DPO) sono: per Regione Piemonte </w:t>
      </w:r>
      <w:hyperlink r:id="rId9">
        <w:r>
          <w:rPr>
            <w:rStyle w:val="CollegamentoInternet"/>
            <w:rFonts w:ascii="Calibri" w:eastAsia="Century Gothic" w:hAnsi="Calibri" w:cs="Arial"/>
            <w:color w:val="auto"/>
            <w:sz w:val="22"/>
            <w:szCs w:val="22"/>
            <w:u w:val="none"/>
            <w:lang w:eastAsia="zh-CN" w:bidi="hi-IN"/>
          </w:rPr>
          <w:t>dpo@regione.piemonte.it</w:t>
        </w:r>
      </w:hyperlink>
      <w:r>
        <w:rPr>
          <w:rStyle w:val="CollegamentoInternet"/>
          <w:rFonts w:ascii="Calibri" w:eastAsia="Century Gothic" w:hAnsi="Calibri" w:cs="Arial"/>
          <w:color w:val="auto"/>
          <w:sz w:val="22"/>
          <w:szCs w:val="22"/>
          <w:u w:val="none"/>
          <w:lang w:eastAsia="zh-CN" w:bidi="hi-IN"/>
        </w:rPr>
        <w:t xml:space="preserve"> </w:t>
      </w:r>
      <w:r>
        <w:rPr>
          <w:rFonts w:ascii="Calibri" w:eastAsia="Century Gothic" w:hAnsi="Calibri" w:cs="Arial"/>
          <w:sz w:val="22"/>
          <w:szCs w:val="22"/>
          <w:lang w:eastAsia="zh-CN" w:bidi="hi-IN"/>
        </w:rPr>
        <w:t xml:space="preserve">e per Unioncamere Piemonte </w:t>
      </w:r>
      <w:hyperlink r:id="rId10">
        <w:r>
          <w:rPr>
            <w:rStyle w:val="CollegamentoInternet"/>
            <w:rFonts w:ascii="Calibri" w:eastAsia="Century Gothic" w:hAnsi="Calibri" w:cs="Arial"/>
            <w:color w:val="auto"/>
            <w:sz w:val="22"/>
            <w:szCs w:val="22"/>
            <w:lang w:eastAsia="zh-CN" w:bidi="hi-IN"/>
          </w:rPr>
          <w:t>v.morabito@pie.camcom.it</w:t>
        </w:r>
      </w:hyperlink>
      <w:r>
        <w:rPr>
          <w:rFonts w:ascii="Calibri" w:eastAsia="Century Gothic" w:hAnsi="Calibri" w:cs="Arial"/>
          <w:sz w:val="22"/>
          <w:szCs w:val="22"/>
          <w:lang w:eastAsia="zh-CN" w:bidi="hi-IN"/>
        </w:rPr>
        <w:t xml:space="preserve"> 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i Titolari del trattamento dei dati personali sono : per Regione Piemonte la Giunta regionale, per Unioncamere Piemonte la Giunta; i Delegati al trattamento dei dati sono: per Regione Piemonte il Settore Servizi Ambientali per Unioncamere Piemonte l’Area progetti e sviluppo del territorio;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i Responsabili (esterni) del trattamento sono CSI Piemonte e InfoCamere;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i dati saranno trattati esclusivamente da soggetti incaricati e Responsabili (esterni) individuati dai Titolari o da soggetti incaricati individuati dai Responsabili (esterni), autorizzati ed istruiti in tal senso, adottando tutte quelle misure tecniche ed organizzative adeguate per tutelare i diritti, le libertà e i legittimi interessi riconosciuti per legge;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i dati, resi anonimi, potranno essere utilizzati anche per finalità statistiche (d.lgs. 281/1999 e s.m.i.);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i dati personali sono conservati, per il periodo definito dal Piano di fascicolazione e conservazione, in corso di approvazione;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i dati personali non saranno in alcun modo oggetto di trasferimento in un Paese terzo extraeuropeo, né di comunicazione a terzi fuori dai casi previsti dalla normativa in vigore, né di processi decisionali automatizzati compresa la profilazione. I dati personali dei soggetti che hanno presentato istanza saranno oggetto di comunicazione a Regione Piemonte per le finalità connesse all’approvazione della graduatoria dei beneficiari;</w:t>
      </w:r>
    </w:p>
    <w:p w:rsidR="005370C1" w:rsidRDefault="005370C1">
      <w:pPr>
        <w:pStyle w:val="Standard"/>
        <w:jc w:val="both"/>
        <w:rPr>
          <w:rFonts w:ascii="Calibri" w:eastAsia="Century Gothic" w:hAnsi="Calibri" w:cs="Arial"/>
          <w:sz w:val="22"/>
          <w:szCs w:val="22"/>
          <w:lang w:eastAsia="zh-CN" w:bidi="hi-IN"/>
        </w:rPr>
      </w:pP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 xml:space="preserve">Sarà possibile esercitare i diritti previsti dagli articoli da 15 a 22 del Regolamento UE 679/2016, quali: 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ottenere la conferma dell’esistenza o meno dei dati personali e la loro messa a disposizione in forma intellegibile;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avere conoscenza delle finalità su cui si basa il trattamento;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ottenere la cancellazione, la trasformazione in forma anonima, la limitazione o il blocco dei dati trattati in violazione di legge, nonché l’aggiornamento, la rettifica o, se vi è interesse, l’integrazione dei dati;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opporsi, per motivi legittimi, al trattamento stesso, rivolgendosi ai Titolari, ai Responsabili della protezione dati (DPO) o ai Responsabili del trattamento, tramite i contatti di cui sopra;</w:t>
      </w:r>
    </w:p>
    <w:p w:rsidR="005370C1" w:rsidRDefault="006828D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eastAsia="Century Gothic" w:hAnsi="Calibri" w:cs="Arial"/>
          <w:sz w:val="22"/>
          <w:szCs w:val="22"/>
          <w:lang w:eastAsia="zh-CN" w:bidi="hi-IN"/>
        </w:rPr>
        <w:t>- proporre reclamo all’Autorità di controllo competente.</w:t>
      </w:r>
    </w:p>
    <w:p w:rsidR="005370C1" w:rsidRDefault="005370C1">
      <w:pPr>
        <w:pStyle w:val="Standard"/>
        <w:jc w:val="both"/>
        <w:rPr>
          <w:rFonts w:eastAsia="Century Gothic" w:cs="Arial"/>
          <w:lang w:eastAsia="zh-CN" w:bidi="hi-IN"/>
        </w:rPr>
      </w:pPr>
    </w:p>
    <w:sectPr w:rsidR="005370C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6A" w:rsidRDefault="00A3146A">
      <w:pPr>
        <w:spacing w:after="0" w:line="240" w:lineRule="auto"/>
      </w:pPr>
      <w:r>
        <w:separator/>
      </w:r>
    </w:p>
  </w:endnote>
  <w:endnote w:type="continuationSeparator" w:id="0">
    <w:p w:rsidR="00A3146A" w:rsidRDefault="00A3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614003"/>
      <w:docPartObj>
        <w:docPartGallery w:val="Page Numbers (Bottom of Page)"/>
        <w:docPartUnique/>
      </w:docPartObj>
    </w:sdtPr>
    <w:sdtEndPr/>
    <w:sdtContent>
      <w:p w:rsidR="005370C1" w:rsidRDefault="006828D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C4D60">
          <w:rPr>
            <w:noProof/>
          </w:rPr>
          <w:t>2</w:t>
        </w:r>
        <w:r>
          <w:fldChar w:fldCharType="end"/>
        </w:r>
      </w:p>
    </w:sdtContent>
  </w:sdt>
  <w:p w:rsidR="005370C1" w:rsidRDefault="005370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6A" w:rsidRDefault="00A3146A">
      <w:pPr>
        <w:spacing w:after="0" w:line="240" w:lineRule="auto"/>
      </w:pPr>
      <w:r>
        <w:separator/>
      </w:r>
    </w:p>
  </w:footnote>
  <w:footnote w:type="continuationSeparator" w:id="0">
    <w:p w:rsidR="00A3146A" w:rsidRDefault="00A3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C1" w:rsidRDefault="006828DA">
    <w:pPr>
      <w:spacing w:after="0" w:line="240" w:lineRule="auto"/>
    </w:pPr>
    <w:r>
      <w:rPr>
        <w:noProof/>
        <w:lang w:eastAsia="it-IT"/>
      </w:rPr>
      <w:drawing>
        <wp:anchor distT="0" distB="0" distL="114300" distR="0" simplePos="0" relativeHeight="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385445</wp:posOffset>
          </wp:positionV>
          <wp:extent cx="1790700" cy="541020"/>
          <wp:effectExtent l="0" t="0" r="0" b="0"/>
          <wp:wrapTopAndBottom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123190" simplePos="0" relativeHeight="11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452755</wp:posOffset>
          </wp:positionV>
          <wp:extent cx="1476375" cy="559435"/>
          <wp:effectExtent l="0" t="0" r="0" b="0"/>
          <wp:wrapTight wrapText="bothSides">
            <wp:wrapPolygon edited="0">
              <wp:start x="4690" y="0"/>
              <wp:lineTo x="-64" y="10996"/>
              <wp:lineTo x="-64" y="18327"/>
              <wp:lineTo x="773" y="20526"/>
              <wp:lineTo x="20336" y="20526"/>
              <wp:lineTo x="21454" y="13928"/>
              <wp:lineTo x="21454" y="10996"/>
              <wp:lineTo x="16705" y="0"/>
              <wp:lineTo x="4690" y="0"/>
            </wp:wrapPolygon>
          </wp:wrapTight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OLE_LINK26"/>
    <w:bookmarkStart w:id="2" w:name="OLE_LINK27"/>
    <w:bookmarkEnd w:id="1"/>
    <w:bookmarkEnd w:id="2"/>
  </w:p>
  <w:p w:rsidR="005370C1" w:rsidRDefault="005370C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63C"/>
    <w:multiLevelType w:val="multilevel"/>
    <w:tmpl w:val="0CB84D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F27"/>
    <w:multiLevelType w:val="multilevel"/>
    <w:tmpl w:val="89DA0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E68"/>
    <w:multiLevelType w:val="multilevel"/>
    <w:tmpl w:val="05804D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EE4E92"/>
    <w:multiLevelType w:val="multilevel"/>
    <w:tmpl w:val="FA925FD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DA7B58"/>
    <w:multiLevelType w:val="multilevel"/>
    <w:tmpl w:val="7548C90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C1"/>
    <w:rsid w:val="000E5880"/>
    <w:rsid w:val="005370C1"/>
    <w:rsid w:val="005501C9"/>
    <w:rsid w:val="006828DA"/>
    <w:rsid w:val="00973800"/>
    <w:rsid w:val="009F6405"/>
    <w:rsid w:val="00A16FA9"/>
    <w:rsid w:val="00A3146A"/>
    <w:rsid w:val="00A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9DE8F-E5BB-47B4-984F-8D4D272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148"/>
    <w:pPr>
      <w:spacing w:after="200" w:line="276" w:lineRule="auto"/>
    </w:pPr>
  </w:style>
  <w:style w:type="paragraph" w:styleId="Titolo9">
    <w:name w:val="heading 9"/>
    <w:basedOn w:val="Normale"/>
    <w:link w:val="Titolo9Carattere"/>
    <w:uiPriority w:val="1"/>
    <w:unhideWhenUsed/>
    <w:qFormat/>
    <w:rsid w:val="0013332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14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720391"/>
    <w:rPr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720391"/>
  </w:style>
  <w:style w:type="character" w:customStyle="1" w:styleId="CollegamentoInternet">
    <w:name w:val="Collegamento Internet"/>
    <w:uiPriority w:val="99"/>
    <w:rsid w:val="00720391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720391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64F6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64F6E"/>
  </w:style>
  <w:style w:type="character" w:customStyle="1" w:styleId="Titolo9Carattere">
    <w:name w:val="Titolo 9 Carattere"/>
    <w:basedOn w:val="Carpredefinitoparagrafo"/>
    <w:link w:val="Titolo9"/>
    <w:uiPriority w:val="1"/>
    <w:qFormat/>
    <w:rsid w:val="0013332A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customStyle="1" w:styleId="ListLabel1">
    <w:name w:val="ListLabel 1"/>
    <w:qFormat/>
    <w:rPr>
      <w:rFonts w:eastAsia="Calibri" w:cs="Helv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strike w:val="0"/>
      <w:dstrike w:val="0"/>
    </w:rPr>
  </w:style>
  <w:style w:type="character" w:customStyle="1" w:styleId="ListLabel12">
    <w:name w:val="ListLabel 12"/>
    <w:qFormat/>
    <w:rPr>
      <w:rFonts w:cs="Times New Roman"/>
      <w:strike w:val="0"/>
      <w:dstrike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Arial"/>
      <w:i/>
    </w:rPr>
  </w:style>
  <w:style w:type="character" w:customStyle="1" w:styleId="ListLabel78">
    <w:name w:val="ListLabel 78"/>
    <w:qFormat/>
    <w:rPr>
      <w:rFonts w:ascii="Arial" w:eastAsia="Century Gothic" w:hAnsi="Arial" w:cs="Arial"/>
      <w:b w:val="0"/>
      <w:bCs w:val="0"/>
      <w:color w:val="auto"/>
      <w:u w:val="none"/>
      <w:lang w:eastAsia="zh-CN" w:bidi="hi-IN"/>
    </w:rPr>
  </w:style>
  <w:style w:type="character" w:customStyle="1" w:styleId="ListLabel79">
    <w:name w:val="ListLabel 79"/>
    <w:qFormat/>
    <w:rPr>
      <w:rFonts w:ascii="Arial" w:eastAsia="Century Gothic" w:hAnsi="Arial" w:cs="Arial"/>
      <w:b w:val="0"/>
      <w:bCs w:val="0"/>
      <w:color w:val="auto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720391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andard">
    <w:name w:val="Standard"/>
    <w:qFormat/>
    <w:rsid w:val="00490D0F"/>
    <w:pPr>
      <w:suppressAutoHyphens/>
      <w:textAlignment w:val="baseline"/>
    </w:pPr>
    <w:rPr>
      <w:rFonts w:ascii="Verdana" w:eastAsia="Times New Roman" w:hAnsi="Verdana" w:cs="Times New Roman"/>
      <w:kern w:val="2"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1E7B5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elemaco.infocamere.it/newt/public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.morabito@pi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regione.piemont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4275-81B6-41FB-862D-BE0AE9EA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</dc:creator>
  <dc:description/>
  <cp:lastModifiedBy>Roberto Strocco</cp:lastModifiedBy>
  <cp:revision>2</cp:revision>
  <cp:lastPrinted>2016-03-03T10:54:00Z</cp:lastPrinted>
  <dcterms:created xsi:type="dcterms:W3CDTF">2018-11-28T13:39:00Z</dcterms:created>
  <dcterms:modified xsi:type="dcterms:W3CDTF">2018-11-28T13:39:00Z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