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DE" w:rsidRPr="000354DE" w:rsidRDefault="000354DE" w:rsidP="000354DE">
      <w:pPr>
        <w:spacing w:before="360" w:after="80" w:line="240" w:lineRule="auto"/>
        <w:outlineLvl w:val="1"/>
        <w:rPr>
          <w:rFonts w:ascii="Times New Roman" w:eastAsia="Times New Roman" w:hAnsi="Times New Roman" w:cs="Times New Roman"/>
          <w:b/>
          <w:bCs/>
          <w:color w:val="000000"/>
          <w:sz w:val="36"/>
          <w:szCs w:val="36"/>
        </w:rPr>
      </w:pPr>
      <w:r w:rsidRPr="000354DE">
        <w:rPr>
          <w:rFonts w:eastAsia="Times New Roman"/>
          <w:b/>
          <w:bCs/>
          <w:color w:val="000000"/>
          <w:sz w:val="36"/>
          <w:szCs w:val="36"/>
        </w:rPr>
        <w:t>WOMEN 2027 #2</w:t>
      </w:r>
      <w:r w:rsidRPr="000354DE">
        <w:rPr>
          <w:rFonts w:eastAsia="Times New Roman"/>
          <w:b/>
          <w:bCs/>
          <w:color w:val="000000"/>
          <w:sz w:val="36"/>
          <w:szCs w:val="36"/>
        </w:rPr>
        <w:br/>
        <w:t>IMPRENDITRICI DAL PIEMONTE</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bookmarkStart w:id="0" w:name="_GoBack"/>
      <w:bookmarkEnd w:id="0"/>
      <w:r w:rsidRPr="000354DE">
        <w:rPr>
          <w:rFonts w:eastAsia="Times New Roman"/>
          <w:b/>
          <w:bCs/>
          <w:color w:val="000000"/>
        </w:rPr>
        <w:t xml:space="preserve">Tiziana </w:t>
      </w:r>
      <w:proofErr w:type="spellStart"/>
      <w:r w:rsidRPr="000354DE">
        <w:rPr>
          <w:rFonts w:eastAsia="Times New Roman"/>
          <w:b/>
          <w:bCs/>
          <w:color w:val="000000"/>
        </w:rPr>
        <w:t>Monterisi</w:t>
      </w:r>
      <w:proofErr w:type="spellEnd"/>
      <w:r w:rsidRPr="000354DE">
        <w:rPr>
          <w:rFonts w:eastAsia="Times New Roman"/>
          <w:b/>
          <w:bCs/>
          <w:color w:val="000000"/>
        </w:rPr>
        <w:t xml:space="preserve">    </w:t>
      </w:r>
      <w:r w:rsidRPr="000354DE">
        <w:rPr>
          <w:rFonts w:eastAsia="Times New Roman"/>
          <w:b/>
          <w:bCs/>
          <w:color w:val="000000"/>
        </w:rPr>
        <w:br/>
      </w:r>
      <w:proofErr w:type="spellStart"/>
      <w:r w:rsidRPr="000354DE">
        <w:rPr>
          <w:rFonts w:eastAsia="Times New Roman"/>
          <w:b/>
          <w:bCs/>
          <w:color w:val="000000"/>
        </w:rPr>
        <w:t>Ricehouse</w:t>
      </w:r>
      <w:proofErr w:type="spellEnd"/>
      <w:r w:rsidRPr="000354DE">
        <w:rPr>
          <w:rFonts w:eastAsia="Times New Roman"/>
          <w:b/>
          <w:bCs/>
          <w:color w:val="000000"/>
        </w:rPr>
        <w:t xml:space="preserve"> </w:t>
      </w:r>
      <w:proofErr w:type="spellStart"/>
      <w:r w:rsidRPr="000354DE">
        <w:rPr>
          <w:rFonts w:eastAsia="Times New Roman"/>
          <w:b/>
          <w:bCs/>
          <w:color w:val="000000"/>
        </w:rPr>
        <w:t>Srl</w:t>
      </w:r>
      <w:proofErr w:type="spellEnd"/>
      <w:r w:rsidRPr="000354DE">
        <w:rPr>
          <w:rFonts w:eastAsia="Times New Roman"/>
          <w:b/>
          <w:bCs/>
          <w:color w:val="000000"/>
        </w:rPr>
        <w:t xml:space="preserve"> Società Benefit    </w:t>
      </w:r>
      <w:r w:rsidRPr="000354DE">
        <w:rPr>
          <w:rFonts w:eastAsia="Times New Roman"/>
          <w:b/>
          <w:bCs/>
          <w:color w:val="000000"/>
        </w:rPr>
        <w:br/>
        <w:t>Piemonte    </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SUPERLAB #2 - CROWDFUNDING </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Il riso per l’abitare</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roofErr w:type="spellStart"/>
      <w:r w:rsidRPr="000354DE">
        <w:rPr>
          <w:rFonts w:eastAsia="Times New Roman"/>
          <w:color w:val="000000"/>
        </w:rPr>
        <w:t>Ricehouse</w:t>
      </w:r>
      <w:proofErr w:type="spellEnd"/>
      <w:r w:rsidRPr="000354DE">
        <w:rPr>
          <w:rFonts w:eastAsia="Times New Roman"/>
          <w:color w:val="000000"/>
        </w:rPr>
        <w:t xml:space="preserve"> affronta il problema che gli edifici sono responsabili del 36% delle emissioni di CO2 e tramite l’utilizzo di sottoprodotti della lavorazione risicola sviluppa materiali da costruzione altamente performanti dal punto di vista energetico e 100 % naturali. </w:t>
      </w:r>
      <w:proofErr w:type="spellStart"/>
      <w:r w:rsidRPr="000354DE">
        <w:rPr>
          <w:rFonts w:eastAsia="Times New Roman"/>
          <w:color w:val="000000"/>
        </w:rPr>
        <w:t>Ricehouse</w:t>
      </w:r>
      <w:proofErr w:type="spellEnd"/>
      <w:r w:rsidRPr="000354DE">
        <w:rPr>
          <w:rFonts w:eastAsia="Times New Roman"/>
          <w:color w:val="000000"/>
        </w:rPr>
        <w:t xml:space="preserve"> è l'unica realtà sul mercato europeo in grado di soddisfare la domanda attraverso una proposta di materiali interamente naturali che considerano l'intera casa fatta di riso. Obiettivo di </w:t>
      </w:r>
      <w:proofErr w:type="spellStart"/>
      <w:r w:rsidRPr="000354DE">
        <w:rPr>
          <w:rFonts w:eastAsia="Times New Roman"/>
          <w:color w:val="000000"/>
        </w:rPr>
        <w:t>Ricehouse</w:t>
      </w:r>
      <w:proofErr w:type="spellEnd"/>
      <w:r w:rsidRPr="000354DE">
        <w:rPr>
          <w:rFonts w:eastAsia="Times New Roman"/>
          <w:color w:val="000000"/>
        </w:rPr>
        <w:t xml:space="preserve"> sviluppare progetti di architettura etica e naturale con impatto a livello europeo. </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CV</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 xml:space="preserve">Tiziana </w:t>
      </w:r>
      <w:proofErr w:type="spellStart"/>
      <w:r w:rsidRPr="000354DE">
        <w:rPr>
          <w:rFonts w:eastAsia="Times New Roman"/>
          <w:i/>
          <w:iCs/>
          <w:color w:val="000000"/>
        </w:rPr>
        <w:t>Monterisi</w:t>
      </w:r>
      <w:proofErr w:type="spellEnd"/>
      <w:r w:rsidRPr="000354DE">
        <w:rPr>
          <w:rFonts w:eastAsia="Times New Roman"/>
          <w:i/>
          <w:iCs/>
          <w:color w:val="000000"/>
        </w:rPr>
        <w:t xml:space="preserve"> attiva e sensibile nella promozione e diffusione dell’architettura naturale, e della reale possibilità di nuovi modelli abitativi, propone un’Architettura eticamente, culturalmente, tecnicamente e profondamente impegnata a far tornare il territorio, la città e la casa ad essere un organismo vivente. Nel 2016 fonda </w:t>
      </w:r>
      <w:proofErr w:type="spellStart"/>
      <w:r w:rsidRPr="000354DE">
        <w:rPr>
          <w:rFonts w:eastAsia="Times New Roman"/>
          <w:i/>
          <w:iCs/>
          <w:color w:val="000000"/>
        </w:rPr>
        <w:t>Ricehouse</w:t>
      </w:r>
      <w:proofErr w:type="spellEnd"/>
      <w:r w:rsidRPr="000354DE">
        <w:rPr>
          <w:rFonts w:eastAsia="Times New Roman"/>
          <w:i/>
          <w:iCs/>
          <w:color w:val="000000"/>
        </w:rPr>
        <w:t xml:space="preserve">, </w:t>
      </w:r>
      <w:proofErr w:type="gramStart"/>
      <w:r w:rsidRPr="000354DE">
        <w:rPr>
          <w:rFonts w:eastAsia="Times New Roman"/>
          <w:i/>
          <w:iCs/>
          <w:color w:val="000000"/>
        </w:rPr>
        <w:t>una startup</w:t>
      </w:r>
      <w:proofErr w:type="gramEnd"/>
      <w:r w:rsidRPr="000354DE">
        <w:rPr>
          <w:rFonts w:eastAsia="Times New Roman"/>
          <w:i/>
          <w:iCs/>
          <w:color w:val="000000"/>
        </w:rPr>
        <w:t xml:space="preserve"> innovativa focalizzata sullo sviluppo di nuovi materiali da costruzione innovativi. L'obiettivo è di proporre un'alternativa sana ed efficiente all'utilizzo di materiali petrolchimici attraverso l’implementazione di nuove soluzioni circolari e sostenibili che partono dallo sfruttamento dei sottoprodotti della coltivazione del riso come materia prima rinnovabile ad elevate performance tecniche nel campo delle costruzioni.</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color w:val="000000"/>
        </w:rPr>
        <w:t>---------</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 xml:space="preserve">Elisa Tarasco    </w:t>
      </w:r>
      <w:r w:rsidRPr="000354DE">
        <w:rPr>
          <w:rFonts w:eastAsia="Times New Roman"/>
          <w:b/>
          <w:bCs/>
          <w:color w:val="000000"/>
        </w:rPr>
        <w:br/>
        <w:t xml:space="preserve">Azienda Agricola Dott.ssa Elisa Tarasco - Essenza Monviso    </w:t>
      </w:r>
      <w:r w:rsidRPr="000354DE">
        <w:rPr>
          <w:rFonts w:eastAsia="Times New Roman"/>
          <w:b/>
          <w:bCs/>
          <w:color w:val="000000"/>
        </w:rPr>
        <w:br/>
        <w:t>Regione: Piemonte</w:t>
      </w:r>
    </w:p>
    <w:p w:rsidR="000354DE" w:rsidRPr="000354DE" w:rsidRDefault="000354DE" w:rsidP="000354DE">
      <w:pPr>
        <w:spacing w:after="0" w:line="240" w:lineRule="auto"/>
        <w:rPr>
          <w:rFonts w:ascii="Times New Roman" w:eastAsia="Times New Roman" w:hAnsi="Times New Roman" w:cs="Times New Roman"/>
          <w:color w:val="000000"/>
          <w:sz w:val="24"/>
          <w:szCs w:val="24"/>
          <w:lang w:val="en-US"/>
        </w:rPr>
      </w:pPr>
      <w:r w:rsidRPr="000354DE">
        <w:rPr>
          <w:rFonts w:eastAsia="Times New Roman"/>
          <w:b/>
          <w:bCs/>
          <w:color w:val="000000"/>
          <w:lang w:val="en-US"/>
        </w:rPr>
        <w:t>RUNNING PITCH - NEW LIFE AFTER COVID    </w:t>
      </w:r>
    </w:p>
    <w:p w:rsidR="000354DE" w:rsidRPr="000354DE" w:rsidRDefault="000354DE" w:rsidP="000354DE">
      <w:pPr>
        <w:spacing w:after="0" w:line="240" w:lineRule="auto"/>
        <w:rPr>
          <w:rFonts w:ascii="Times New Roman" w:eastAsia="Times New Roman" w:hAnsi="Times New Roman" w:cs="Times New Roman"/>
          <w:color w:val="000000"/>
          <w:sz w:val="24"/>
          <w:szCs w:val="24"/>
          <w:lang w:val="en-US"/>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Innovare riscoprendo la natura di alta quota</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color w:val="000000"/>
        </w:rPr>
        <w:t>Credo di aver cercato di dare delle risposte al COVID 19 ancora prima che bussasse alle nostre porte. La prima risposta è stata quella di pensare di fondare un’azienda agricola di montagna di coltivazioni di erbe officinali, cercando di mantenere viva la diversità delle specie ed il rispetto per la crescita spontanee di molte specie. La seconda risposta è stata quella di orientarmi ad un'agricoltura biologica certificata, per rispetto all'ambiente e all'uomo. La terza risposta è arrivata, in piena crisi COVID, cercando di promuovere la mia azienda e i suoi prodotti con l'e-commerce per poter raggiungere i già clienti e i potenziali fino a casa, visto l'impossibilità a muoversi.</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CV</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Elisa è laureata in Chimica presso l'Università degli Studi di Torino (1994-1999), ha conseguito un Dottorato di Ricerca in Chimica Analitica presso l'Università degli Studi di Torino (2000-2002) e ha praticato attività da Chimico presso aziende di Settori di Chimica dell'Ambiente e Laboratori di Ricerca (2003-2014). Come Libera Professionista è stata Consulente Ambientale e della Sicurezza (2012-2014). Dal 2014 è titolare dell'Azienda Agricola Essenza Monviso specializzata nella coltivazione e trasformazione di erbe officinali.</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color w:val="000000"/>
        </w:rPr>
        <w:t>---------</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Default="000354DE" w:rsidP="000354DE">
      <w:pPr>
        <w:spacing w:after="0" w:line="240" w:lineRule="auto"/>
        <w:rPr>
          <w:rFonts w:eastAsia="Times New Roman"/>
          <w:b/>
          <w:bCs/>
          <w:color w:val="000000"/>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 xml:space="preserve">Giorgia Chiodi Latini    </w:t>
      </w:r>
      <w:r w:rsidRPr="000354DE">
        <w:rPr>
          <w:rFonts w:eastAsia="Times New Roman"/>
          <w:b/>
          <w:bCs/>
          <w:color w:val="000000"/>
        </w:rPr>
        <w:br/>
        <w:t xml:space="preserve">New </w:t>
      </w:r>
      <w:proofErr w:type="spellStart"/>
      <w:r w:rsidRPr="000354DE">
        <w:rPr>
          <w:rFonts w:eastAsia="Times New Roman"/>
          <w:b/>
          <w:bCs/>
          <w:color w:val="000000"/>
        </w:rPr>
        <w:t>Food</w:t>
      </w:r>
      <w:proofErr w:type="spellEnd"/>
      <w:r w:rsidRPr="000354DE">
        <w:rPr>
          <w:rFonts w:eastAsia="Times New Roman"/>
          <w:b/>
          <w:bCs/>
          <w:color w:val="000000"/>
        </w:rPr>
        <w:t xml:space="preserve"> </w:t>
      </w:r>
      <w:proofErr w:type="spellStart"/>
      <w:r w:rsidRPr="000354DE">
        <w:rPr>
          <w:rFonts w:eastAsia="Times New Roman"/>
          <w:b/>
          <w:bCs/>
          <w:color w:val="000000"/>
        </w:rPr>
        <w:t>Srl</w:t>
      </w:r>
      <w:proofErr w:type="spellEnd"/>
      <w:r w:rsidRPr="000354DE">
        <w:rPr>
          <w:rFonts w:eastAsia="Times New Roman"/>
          <w:b/>
          <w:bCs/>
          <w:color w:val="000000"/>
        </w:rPr>
        <w:t xml:space="preserve">    </w:t>
      </w:r>
      <w:r w:rsidRPr="000354DE">
        <w:rPr>
          <w:rFonts w:eastAsia="Times New Roman"/>
          <w:b/>
          <w:bCs/>
          <w:color w:val="000000"/>
        </w:rPr>
        <w:br/>
        <w:t>Regione: Piemonte </w:t>
      </w:r>
    </w:p>
    <w:p w:rsidR="000354DE" w:rsidRPr="000354DE" w:rsidRDefault="000354DE" w:rsidP="000354DE">
      <w:pPr>
        <w:spacing w:after="0" w:line="240" w:lineRule="auto"/>
        <w:rPr>
          <w:rFonts w:ascii="Times New Roman" w:eastAsia="Times New Roman" w:hAnsi="Times New Roman" w:cs="Times New Roman"/>
          <w:color w:val="000000"/>
          <w:sz w:val="24"/>
          <w:szCs w:val="24"/>
          <w:lang w:val="en-US"/>
        </w:rPr>
      </w:pPr>
      <w:r w:rsidRPr="000354DE">
        <w:rPr>
          <w:rFonts w:eastAsia="Times New Roman"/>
          <w:b/>
          <w:bCs/>
          <w:color w:val="000000"/>
          <w:lang w:val="en-US"/>
        </w:rPr>
        <w:t xml:space="preserve">RUNNING PITCH - FOR A BETTER WORLD </w:t>
      </w:r>
      <w:r w:rsidRPr="000354DE">
        <w:rPr>
          <w:rFonts w:eastAsia="Times New Roman"/>
          <w:b/>
          <w:bCs/>
          <w:color w:val="000000"/>
          <w:lang w:val="en-US"/>
        </w:rPr>
        <w:br/>
      </w:r>
      <w:r w:rsidRPr="000354DE">
        <w:rPr>
          <w:rFonts w:eastAsia="Times New Roman"/>
          <w:b/>
          <w:bCs/>
          <w:color w:val="000000"/>
          <w:lang w:val="en-US"/>
        </w:rPr>
        <w:br/>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 xml:space="preserve">From farm to </w:t>
      </w:r>
      <w:proofErr w:type="spellStart"/>
      <w:r w:rsidRPr="000354DE">
        <w:rPr>
          <w:rFonts w:eastAsia="Times New Roman"/>
          <w:b/>
          <w:bCs/>
          <w:color w:val="000000"/>
        </w:rPr>
        <w:t>fork</w:t>
      </w:r>
      <w:proofErr w:type="spellEnd"/>
      <w:r w:rsidRPr="000354DE">
        <w:rPr>
          <w:rFonts w:eastAsia="Times New Roman"/>
          <w:b/>
          <w:bCs/>
          <w:color w:val="000000"/>
        </w:rPr>
        <w:t>, il felice dialogo tra agricoltori e chef</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color w:val="000000"/>
        </w:rPr>
        <w:t xml:space="preserve">Creare una proposta 100% vegetale ricca, sana, gustosa e buona per tutti. Declinarla in piatti che possono essere consegnati direttamente in ufficio o a casa per un pranzo o una cena curata in ogni piccolo dettaglio. Questa la filosofia di </w:t>
      </w:r>
      <w:proofErr w:type="spellStart"/>
      <w:r w:rsidRPr="000354DE">
        <w:rPr>
          <w:rFonts w:eastAsia="Times New Roman"/>
          <w:color w:val="000000"/>
        </w:rPr>
        <w:t>GiveMeVeg</w:t>
      </w:r>
      <w:proofErr w:type="spellEnd"/>
      <w:r w:rsidRPr="000354DE">
        <w:rPr>
          <w:rFonts w:eastAsia="Times New Roman"/>
          <w:color w:val="000000"/>
        </w:rPr>
        <w:t xml:space="preserve">, che da settembre 2020. </w:t>
      </w:r>
      <w:proofErr w:type="spellStart"/>
      <w:r w:rsidRPr="000354DE">
        <w:rPr>
          <w:rFonts w:eastAsia="Times New Roman"/>
          <w:color w:val="000000"/>
        </w:rPr>
        <w:t>GiveMeVeg</w:t>
      </w:r>
      <w:proofErr w:type="spellEnd"/>
      <w:r w:rsidRPr="000354DE">
        <w:rPr>
          <w:rFonts w:eastAsia="Times New Roman"/>
          <w:color w:val="000000"/>
        </w:rPr>
        <w:t xml:space="preserve"> è un’evoluzione della cucina casalinga, con piatti che partono dalla terra, senza derivati di origine animale, e vogliono riportare sulle tavole dei torinesi i gusti di una volta, quei piatti popolari, talvolta poveri che hanno costituito per tanti di noi i sapori dell’infanzia. Cucina di tradizione, quindi, ma con un pensiero in più: quello alla Terra, alla sostenibilità, a un modo di nutrirsi consapevole, sano e rispettoso dell’ambiente, che ancora prima di diventare una necessità era semplicemente il modo di vivere dei nostri antenati. Le materie prime provengono esclusivamente da agricoltori locali, con i quali </w:t>
      </w:r>
      <w:proofErr w:type="spellStart"/>
      <w:r w:rsidRPr="000354DE">
        <w:rPr>
          <w:rFonts w:eastAsia="Times New Roman"/>
          <w:color w:val="000000"/>
        </w:rPr>
        <w:t>GiveMeVeg</w:t>
      </w:r>
      <w:proofErr w:type="spellEnd"/>
      <w:r w:rsidRPr="000354DE">
        <w:rPr>
          <w:rFonts w:eastAsia="Times New Roman"/>
          <w:color w:val="000000"/>
        </w:rPr>
        <w:t xml:space="preserve"> ha creato un rapporto che va al di là del classico cliente/fornitore. I contadini sono coloro che permettono alla creatività dei cuochi di esprimersi ed esaltarsi, sono coloro che trasmettono attraverso i loro prodotti la fatica, la bellezza e la soddisfazione di lavorare la terra.</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color w:val="000000"/>
        </w:rPr>
        <w:t xml:space="preserve">Tutti gli agricoltori con i quali </w:t>
      </w:r>
      <w:proofErr w:type="spellStart"/>
      <w:r w:rsidRPr="000354DE">
        <w:rPr>
          <w:rFonts w:eastAsia="Times New Roman"/>
          <w:color w:val="000000"/>
        </w:rPr>
        <w:t>GiveMeVeg</w:t>
      </w:r>
      <w:proofErr w:type="spellEnd"/>
      <w:r w:rsidRPr="000354DE">
        <w:rPr>
          <w:rFonts w:eastAsia="Times New Roman"/>
          <w:color w:val="000000"/>
        </w:rPr>
        <w:t xml:space="preserve"> collabora lavorano seguendo una filosofia che tutela il pianeta e conferisce alla materia prima finale una qualità senza compromessi.</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CV</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 xml:space="preserve">La ristorazione e il </w:t>
      </w:r>
      <w:proofErr w:type="spellStart"/>
      <w:r w:rsidRPr="000354DE">
        <w:rPr>
          <w:rFonts w:eastAsia="Times New Roman"/>
          <w:i/>
          <w:iCs/>
          <w:color w:val="000000"/>
        </w:rPr>
        <w:t>food</w:t>
      </w:r>
      <w:proofErr w:type="spellEnd"/>
      <w:r w:rsidRPr="000354DE">
        <w:rPr>
          <w:rFonts w:eastAsia="Times New Roman"/>
          <w:i/>
          <w:iCs/>
          <w:color w:val="000000"/>
        </w:rPr>
        <w:t>. Prima una passione, poi una carriera. Sono figlia di ristoratori è qui che ho iniziato prestissimo a lavorare. Ho frequentato il primo corso 2004 - 2010 dell'Università Scienze Gastronomiche di Pollenzo (CN) e grazie a questo ho viaggiato in India, Canada, Stati Uniti, gran parte dell’Europa e ovviamente in Italia alla scoperta delle diverse culture gastronomiche dei luoghi.</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 xml:space="preserve">Conseguita la Laurea Magistrale, sono entrata in </w:t>
      </w:r>
      <w:proofErr w:type="spellStart"/>
      <w:r w:rsidRPr="000354DE">
        <w:rPr>
          <w:rFonts w:eastAsia="Times New Roman"/>
          <w:i/>
          <w:iCs/>
          <w:color w:val="000000"/>
        </w:rPr>
        <w:t>Domori</w:t>
      </w:r>
      <w:proofErr w:type="spellEnd"/>
      <w:r w:rsidRPr="000354DE">
        <w:rPr>
          <w:rFonts w:eastAsia="Times New Roman"/>
          <w:i/>
          <w:iCs/>
          <w:color w:val="000000"/>
        </w:rPr>
        <w:t xml:space="preserve">, azienda del gruppo Illy Caffè. </w:t>
      </w:r>
      <w:proofErr w:type="gramStart"/>
      <w:r w:rsidRPr="000354DE">
        <w:rPr>
          <w:rFonts w:eastAsia="Times New Roman"/>
          <w:i/>
          <w:iCs/>
          <w:color w:val="000000"/>
        </w:rPr>
        <w:t>E’</w:t>
      </w:r>
      <w:proofErr w:type="gramEnd"/>
      <w:r w:rsidRPr="000354DE">
        <w:rPr>
          <w:rFonts w:eastAsia="Times New Roman"/>
          <w:i/>
          <w:iCs/>
          <w:color w:val="000000"/>
        </w:rPr>
        <w:t xml:space="preserve"> nato così l’innamoramento per il mondo del cacao e la mia crescita professionale. Dopo dieci anni e la nomina di Direttore Marketing ho deciso che era giunto il momento di salvaguardare ed evolvere, il geniale intuito che mio padre Antonio ebbe qualche anno prima, ovvero la cucina vegetale integrale.</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 xml:space="preserve">Ogni sono Amministratore Delegato di New </w:t>
      </w:r>
      <w:proofErr w:type="spellStart"/>
      <w:r w:rsidRPr="000354DE">
        <w:rPr>
          <w:rFonts w:eastAsia="Times New Roman"/>
          <w:i/>
          <w:iCs/>
          <w:color w:val="000000"/>
        </w:rPr>
        <w:t>Food</w:t>
      </w:r>
      <w:proofErr w:type="spellEnd"/>
      <w:r w:rsidRPr="000354DE">
        <w:rPr>
          <w:rFonts w:eastAsia="Times New Roman"/>
          <w:i/>
          <w:iCs/>
          <w:color w:val="000000"/>
        </w:rPr>
        <w:t xml:space="preserve"> </w:t>
      </w:r>
      <w:proofErr w:type="spellStart"/>
      <w:r w:rsidRPr="000354DE">
        <w:rPr>
          <w:rFonts w:eastAsia="Times New Roman"/>
          <w:i/>
          <w:iCs/>
          <w:color w:val="000000"/>
        </w:rPr>
        <w:t>Srl</w:t>
      </w:r>
      <w:proofErr w:type="spellEnd"/>
      <w:r w:rsidRPr="000354DE">
        <w:rPr>
          <w:rFonts w:eastAsia="Times New Roman"/>
          <w:i/>
          <w:iCs/>
          <w:color w:val="000000"/>
        </w:rPr>
        <w:t xml:space="preserve">, azienda che nasce con l’ambizione di far vivere un’esperienza nuova e eccellente di cibo vegetale. Passione e tecnica, sogno e pragmatismo si incontrano per dare vita a due mondi per noi sinergici: Il fisico, grazie al ristorante di alta cucina vegetale integrale di Antonio Chiodi Latini. Il digitale, grazie alla piattaforma </w:t>
      </w:r>
      <w:proofErr w:type="spellStart"/>
      <w:r w:rsidRPr="000354DE">
        <w:rPr>
          <w:rFonts w:eastAsia="Times New Roman"/>
          <w:i/>
          <w:iCs/>
          <w:color w:val="000000"/>
        </w:rPr>
        <w:t>GiveMeVeg</w:t>
      </w:r>
      <w:proofErr w:type="spellEnd"/>
      <w:r w:rsidRPr="000354DE">
        <w:rPr>
          <w:rFonts w:eastAsia="Times New Roman"/>
          <w:i/>
          <w:iCs/>
          <w:color w:val="000000"/>
        </w:rPr>
        <w:t>.</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 xml:space="preserve">Attingendo all’esperienza del mondo fisico vogliamo portare il vegetale a supporto del business ristorativo e protagonista </w:t>
      </w:r>
      <w:proofErr w:type="gramStart"/>
      <w:r w:rsidRPr="000354DE">
        <w:rPr>
          <w:rFonts w:eastAsia="Times New Roman"/>
          <w:i/>
          <w:iCs/>
          <w:color w:val="000000"/>
        </w:rPr>
        <w:t>nelle cucina</w:t>
      </w:r>
      <w:proofErr w:type="gramEnd"/>
      <w:r w:rsidRPr="000354DE">
        <w:rPr>
          <w:rFonts w:eastAsia="Times New Roman"/>
          <w:i/>
          <w:iCs/>
          <w:color w:val="000000"/>
        </w:rPr>
        <w:t xml:space="preserve"> dei consumatori.</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w:t>
      </w: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 xml:space="preserve">Tiziana </w:t>
      </w:r>
      <w:proofErr w:type="spellStart"/>
      <w:r w:rsidRPr="000354DE">
        <w:rPr>
          <w:rFonts w:eastAsia="Times New Roman"/>
          <w:b/>
          <w:bCs/>
          <w:color w:val="000000"/>
        </w:rPr>
        <w:t>Monterisi</w:t>
      </w:r>
      <w:proofErr w:type="spellEnd"/>
      <w:r w:rsidRPr="000354DE">
        <w:rPr>
          <w:rFonts w:eastAsia="Times New Roman"/>
          <w:b/>
          <w:bCs/>
          <w:color w:val="000000"/>
        </w:rPr>
        <w:t xml:space="preserve">    </w:t>
      </w:r>
      <w:r w:rsidRPr="000354DE">
        <w:rPr>
          <w:rFonts w:eastAsia="Times New Roman"/>
          <w:b/>
          <w:bCs/>
          <w:color w:val="000000"/>
        </w:rPr>
        <w:br/>
      </w:r>
      <w:proofErr w:type="spellStart"/>
      <w:r w:rsidRPr="000354DE">
        <w:rPr>
          <w:rFonts w:eastAsia="Times New Roman"/>
          <w:b/>
          <w:bCs/>
          <w:color w:val="000000"/>
        </w:rPr>
        <w:t>Ricehouse</w:t>
      </w:r>
      <w:proofErr w:type="spellEnd"/>
      <w:r w:rsidRPr="000354DE">
        <w:rPr>
          <w:rFonts w:eastAsia="Times New Roman"/>
          <w:b/>
          <w:bCs/>
          <w:color w:val="000000"/>
        </w:rPr>
        <w:t xml:space="preserve"> </w:t>
      </w:r>
      <w:proofErr w:type="spellStart"/>
      <w:r w:rsidRPr="000354DE">
        <w:rPr>
          <w:rFonts w:eastAsia="Times New Roman"/>
          <w:b/>
          <w:bCs/>
          <w:color w:val="000000"/>
        </w:rPr>
        <w:t>Srl</w:t>
      </w:r>
      <w:proofErr w:type="spellEnd"/>
      <w:r w:rsidRPr="000354DE">
        <w:rPr>
          <w:rFonts w:eastAsia="Times New Roman"/>
          <w:b/>
          <w:bCs/>
          <w:color w:val="000000"/>
        </w:rPr>
        <w:t xml:space="preserve"> Società Benefit    </w:t>
      </w:r>
      <w:r w:rsidRPr="000354DE">
        <w:rPr>
          <w:rFonts w:eastAsia="Times New Roman"/>
          <w:b/>
          <w:bCs/>
          <w:color w:val="000000"/>
        </w:rPr>
        <w:br/>
        <w:t>Piemonte</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 xml:space="preserve">SUPERLAB #1 - EU PROJECT ACADEMY        </w:t>
      </w:r>
      <w:r w:rsidRPr="000354DE">
        <w:rPr>
          <w:rFonts w:eastAsia="Times New Roman"/>
          <w:b/>
          <w:bCs/>
          <w:color w:val="000000"/>
        </w:rPr>
        <w:br/>
      </w:r>
      <w:r w:rsidRPr="000354DE">
        <w:rPr>
          <w:rFonts w:eastAsia="Times New Roman"/>
          <w:b/>
          <w:bCs/>
          <w:color w:val="000000"/>
        </w:rPr>
        <w:br/>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Il riso per l’abitare</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roofErr w:type="spellStart"/>
      <w:r w:rsidRPr="000354DE">
        <w:rPr>
          <w:rFonts w:eastAsia="Times New Roman"/>
          <w:color w:val="000000"/>
        </w:rPr>
        <w:t>Ricehouse</w:t>
      </w:r>
      <w:proofErr w:type="spellEnd"/>
      <w:r w:rsidRPr="000354DE">
        <w:rPr>
          <w:rFonts w:eastAsia="Times New Roman"/>
          <w:color w:val="000000"/>
        </w:rPr>
        <w:t xml:space="preserve"> affronta il problema che gli edifici sono responsabili del 36% delle emissioni di CO2 e tramite l’utilizzo di sottoprodotti della lavorazione risicola sviluppa materiali da costruzione altamente performanti dal punto di vista energetico e 100 % naturali. </w:t>
      </w:r>
      <w:proofErr w:type="spellStart"/>
      <w:r w:rsidRPr="000354DE">
        <w:rPr>
          <w:rFonts w:eastAsia="Times New Roman"/>
          <w:color w:val="000000"/>
        </w:rPr>
        <w:t>Ricehouse</w:t>
      </w:r>
      <w:proofErr w:type="spellEnd"/>
      <w:r w:rsidRPr="000354DE">
        <w:rPr>
          <w:rFonts w:eastAsia="Times New Roman"/>
          <w:color w:val="000000"/>
        </w:rPr>
        <w:t xml:space="preserve"> è l'unica realtà sul mercato europeo in grado di soddisfare la domanda attraverso una proposta di materiali interamente naturali che considerano l'intera casa fatta di riso. Obiettivo di </w:t>
      </w:r>
      <w:proofErr w:type="spellStart"/>
      <w:r w:rsidRPr="000354DE">
        <w:rPr>
          <w:rFonts w:eastAsia="Times New Roman"/>
          <w:color w:val="000000"/>
        </w:rPr>
        <w:t>Ricehouse</w:t>
      </w:r>
      <w:proofErr w:type="spellEnd"/>
      <w:r w:rsidRPr="000354DE">
        <w:rPr>
          <w:rFonts w:eastAsia="Times New Roman"/>
          <w:color w:val="000000"/>
        </w:rPr>
        <w:t xml:space="preserve"> sviluppare progetti di architettura etica e naturale con impatto a livello europeo. </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b/>
          <w:bCs/>
          <w:color w:val="000000"/>
        </w:rPr>
        <w:t>CV</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 xml:space="preserve">Tiziana </w:t>
      </w:r>
      <w:proofErr w:type="spellStart"/>
      <w:r w:rsidRPr="000354DE">
        <w:rPr>
          <w:rFonts w:eastAsia="Times New Roman"/>
          <w:i/>
          <w:iCs/>
          <w:color w:val="000000"/>
        </w:rPr>
        <w:t>Monterisi</w:t>
      </w:r>
      <w:proofErr w:type="spellEnd"/>
      <w:r w:rsidRPr="000354DE">
        <w:rPr>
          <w:rFonts w:eastAsia="Times New Roman"/>
          <w:i/>
          <w:iCs/>
          <w:color w:val="000000"/>
        </w:rPr>
        <w:t xml:space="preserve"> attiva e sensibile nella promozione e diffusione dell’architettura naturale, e della reale possibilità di nuovi modelli abitativi, propone un’Architettura eticamente, culturalmente, tecnicamente e profondamente impegnata a far tornare il territorio, la città e la casa ad essere un organismo vivente. Nel 2016 fonda </w:t>
      </w:r>
      <w:proofErr w:type="spellStart"/>
      <w:r w:rsidRPr="000354DE">
        <w:rPr>
          <w:rFonts w:eastAsia="Times New Roman"/>
          <w:i/>
          <w:iCs/>
          <w:color w:val="000000"/>
        </w:rPr>
        <w:t>Ricehouse</w:t>
      </w:r>
      <w:proofErr w:type="spellEnd"/>
      <w:r w:rsidRPr="000354DE">
        <w:rPr>
          <w:rFonts w:eastAsia="Times New Roman"/>
          <w:i/>
          <w:iCs/>
          <w:color w:val="000000"/>
        </w:rPr>
        <w:t xml:space="preserve">, </w:t>
      </w:r>
      <w:proofErr w:type="gramStart"/>
      <w:r w:rsidRPr="000354DE">
        <w:rPr>
          <w:rFonts w:eastAsia="Times New Roman"/>
          <w:i/>
          <w:iCs/>
          <w:color w:val="000000"/>
        </w:rPr>
        <w:t>una startup</w:t>
      </w:r>
      <w:proofErr w:type="gramEnd"/>
      <w:r w:rsidRPr="000354DE">
        <w:rPr>
          <w:rFonts w:eastAsia="Times New Roman"/>
          <w:i/>
          <w:iCs/>
          <w:color w:val="000000"/>
        </w:rPr>
        <w:t xml:space="preserve"> innovativa focalizzata sullo sviluppo di nuovi materiali da costruzione innovativi. L'obiettivo è di proporre un'alternativa sana ed efficiente all'utilizzo di materiali petrolchimici attraverso l’implementazione di nuove soluzioni circolari e sostenibili che partono dallo sfruttamento dei sottoprodotti della coltivazione del riso come materia prima rinnovabile ad elevate performance tecniche nel campo delle costruzioni.</w:t>
      </w:r>
    </w:p>
    <w:p w:rsidR="000354DE" w:rsidRPr="000354DE" w:rsidRDefault="000354DE" w:rsidP="000354DE">
      <w:pPr>
        <w:spacing w:after="0" w:line="240" w:lineRule="auto"/>
        <w:rPr>
          <w:rFonts w:ascii="Times New Roman" w:eastAsia="Times New Roman" w:hAnsi="Times New Roman" w:cs="Times New Roman"/>
          <w:color w:val="000000"/>
          <w:sz w:val="24"/>
          <w:szCs w:val="24"/>
        </w:rPr>
      </w:pPr>
    </w:p>
    <w:p w:rsidR="000354DE" w:rsidRPr="000354DE" w:rsidRDefault="000354DE" w:rsidP="000354DE">
      <w:pPr>
        <w:spacing w:after="0" w:line="240" w:lineRule="auto"/>
        <w:rPr>
          <w:rFonts w:ascii="Times New Roman" w:eastAsia="Times New Roman" w:hAnsi="Times New Roman" w:cs="Times New Roman"/>
          <w:color w:val="000000"/>
          <w:sz w:val="24"/>
          <w:szCs w:val="24"/>
        </w:rPr>
      </w:pPr>
      <w:r w:rsidRPr="000354DE">
        <w:rPr>
          <w:rFonts w:eastAsia="Times New Roman"/>
          <w:i/>
          <w:iCs/>
          <w:color w:val="000000"/>
        </w:rPr>
        <w:t>---------</w:t>
      </w:r>
    </w:p>
    <w:p w:rsidR="000354DE" w:rsidRPr="000354DE" w:rsidRDefault="000354DE" w:rsidP="000354DE">
      <w:pPr>
        <w:spacing w:after="240" w:line="240" w:lineRule="auto"/>
        <w:rPr>
          <w:rFonts w:ascii="Times New Roman" w:eastAsia="Times New Roman" w:hAnsi="Times New Roman" w:cs="Times New Roman"/>
          <w:sz w:val="24"/>
          <w:szCs w:val="24"/>
        </w:rPr>
      </w:pPr>
    </w:p>
    <w:p w:rsidR="006F4AB1" w:rsidRPr="006F4AB1" w:rsidRDefault="006F4AB1" w:rsidP="006F4AB1">
      <w:pPr>
        <w:spacing w:after="240" w:line="240" w:lineRule="auto"/>
        <w:rPr>
          <w:rFonts w:ascii="Times New Roman" w:eastAsia="Times New Roman" w:hAnsi="Times New Roman" w:cs="Times New Roman"/>
          <w:sz w:val="24"/>
          <w:szCs w:val="24"/>
        </w:rPr>
      </w:pPr>
    </w:p>
    <w:p w:rsidR="008C01B6" w:rsidRPr="008C01B6" w:rsidRDefault="008C01B6" w:rsidP="008C01B6">
      <w:pPr>
        <w:spacing w:after="240" w:line="240" w:lineRule="auto"/>
        <w:rPr>
          <w:rFonts w:ascii="Times New Roman" w:eastAsia="Times New Roman" w:hAnsi="Times New Roman" w:cs="Times New Roman"/>
          <w:sz w:val="24"/>
          <w:szCs w:val="24"/>
        </w:rPr>
      </w:pPr>
    </w:p>
    <w:p w:rsidR="007937CD" w:rsidRPr="007937CD" w:rsidRDefault="007937CD" w:rsidP="008F4C43">
      <w:pPr>
        <w:spacing w:after="240" w:line="240" w:lineRule="auto"/>
        <w:jc w:val="both"/>
        <w:rPr>
          <w:rFonts w:ascii="Times New Roman" w:eastAsia="Times New Roman" w:hAnsi="Times New Roman" w:cs="Times New Roman"/>
          <w:sz w:val="24"/>
          <w:szCs w:val="24"/>
        </w:rPr>
      </w:pPr>
    </w:p>
    <w:p w:rsidR="00D577FB" w:rsidRDefault="00D577FB" w:rsidP="00925F8B">
      <w:pPr>
        <w:spacing w:after="0" w:line="240" w:lineRule="auto"/>
        <w:rPr>
          <w:rFonts w:ascii="Times New Roman" w:eastAsia="Times New Roman" w:hAnsi="Times New Roman" w:cs="Times New Roman"/>
          <w:color w:val="000000"/>
          <w:sz w:val="21"/>
          <w:szCs w:val="24"/>
        </w:rPr>
      </w:pPr>
    </w:p>
    <w:p w:rsidR="00925F8B" w:rsidRPr="00925F8B" w:rsidRDefault="00925F8B" w:rsidP="00925F8B">
      <w:pPr>
        <w:spacing w:after="0" w:line="240" w:lineRule="auto"/>
        <w:rPr>
          <w:rFonts w:eastAsia="Times New Roman" w:cs="Times New Roman"/>
          <w:color w:val="000000"/>
          <w:sz w:val="21"/>
          <w:szCs w:val="24"/>
        </w:rPr>
      </w:pPr>
      <w:r w:rsidRPr="00925F8B">
        <w:rPr>
          <w:rFonts w:ascii="Times New Roman" w:eastAsia="Times New Roman" w:hAnsi="Times New Roman" w:cs="Times New Roman"/>
          <w:color w:val="000000"/>
          <w:sz w:val="21"/>
          <w:szCs w:val="24"/>
        </w:rPr>
        <w:t>Albina </w:t>
      </w:r>
      <w:r w:rsidR="00D577FB" w:rsidRPr="00D577FB">
        <w:rPr>
          <w:rFonts w:ascii="Times New Roman" w:eastAsia="Times New Roman" w:hAnsi="Times New Roman" w:cs="Times New Roman"/>
          <w:color w:val="000000"/>
          <w:sz w:val="21"/>
          <w:szCs w:val="24"/>
        </w:rPr>
        <w:t>Podda</w:t>
      </w:r>
    </w:p>
    <w:p w:rsidR="00D577FB" w:rsidRPr="00D577FB" w:rsidRDefault="00925F8B" w:rsidP="00925F8B">
      <w:pPr>
        <w:spacing w:after="0" w:line="240" w:lineRule="auto"/>
        <w:rPr>
          <w:rFonts w:ascii="Times New Roman" w:eastAsia="Times New Roman" w:hAnsi="Times New Roman" w:cs="Times New Roman"/>
          <w:color w:val="000000"/>
          <w:sz w:val="21"/>
          <w:szCs w:val="24"/>
        </w:rPr>
      </w:pPr>
      <w:r w:rsidRPr="00925F8B">
        <w:rPr>
          <w:rFonts w:ascii="Times New Roman" w:eastAsia="Times New Roman" w:hAnsi="Times New Roman" w:cs="Times New Roman"/>
          <w:color w:val="000000"/>
          <w:sz w:val="21"/>
          <w:szCs w:val="24"/>
        </w:rPr>
        <w:t>348.4510176</w:t>
      </w:r>
    </w:p>
    <w:p w:rsidR="00921B96" w:rsidRDefault="009026BB" w:rsidP="00925F8B">
      <w:pPr>
        <w:spacing w:after="0" w:line="240" w:lineRule="auto"/>
        <w:rPr>
          <w:rStyle w:val="Collegamentoipertestuale"/>
          <w:rFonts w:ascii="Times New Roman" w:eastAsia="Times New Roman" w:hAnsi="Times New Roman" w:cs="Times New Roman"/>
          <w:sz w:val="21"/>
          <w:szCs w:val="24"/>
        </w:rPr>
      </w:pPr>
      <w:hyperlink r:id="rId7" w:history="1">
        <w:r w:rsidR="00D577FB" w:rsidRPr="00D577FB">
          <w:rPr>
            <w:rStyle w:val="Collegamentoipertestuale"/>
            <w:rFonts w:ascii="Times New Roman" w:eastAsia="Times New Roman" w:hAnsi="Times New Roman" w:cs="Times New Roman"/>
            <w:sz w:val="21"/>
            <w:szCs w:val="24"/>
          </w:rPr>
          <w:t>albina@clapcommunication.it</w:t>
        </w:r>
      </w:hyperlink>
    </w:p>
    <w:p w:rsidR="008F4C43" w:rsidRDefault="008F4C43" w:rsidP="00925F8B">
      <w:pPr>
        <w:spacing w:after="0" w:line="240" w:lineRule="auto"/>
        <w:rPr>
          <w:color w:val="0563C1"/>
          <w:szCs w:val="24"/>
          <w:u w:val="single"/>
        </w:rPr>
      </w:pPr>
      <w:hyperlink r:id="rId8" w:history="1">
        <w:r w:rsidRPr="000B2C93">
          <w:rPr>
            <w:rStyle w:val="Collegamentoipertestuale"/>
            <w:szCs w:val="24"/>
          </w:rPr>
          <w:t>www.donnesifastoria.it</w:t>
        </w:r>
      </w:hyperlink>
    </w:p>
    <w:p w:rsidR="008F4C43" w:rsidRPr="00D577FB" w:rsidRDefault="008F4C43" w:rsidP="00925F8B">
      <w:pPr>
        <w:spacing w:after="0" w:line="240" w:lineRule="auto"/>
        <w:rPr>
          <w:rFonts w:eastAsia="Times New Roman" w:cs="Times New Roman"/>
          <w:color w:val="000000"/>
          <w:sz w:val="21"/>
          <w:szCs w:val="24"/>
        </w:rPr>
      </w:pPr>
    </w:p>
    <w:sectPr w:rsidR="008F4C43" w:rsidRPr="00D577FB" w:rsidSect="003D54D0">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6BB" w:rsidRDefault="009026BB" w:rsidP="008714D2">
      <w:pPr>
        <w:spacing w:after="0" w:line="240" w:lineRule="auto"/>
      </w:pPr>
      <w:r>
        <w:separator/>
      </w:r>
    </w:p>
  </w:endnote>
  <w:endnote w:type="continuationSeparator" w:id="0">
    <w:p w:rsidR="009026BB" w:rsidRDefault="009026BB" w:rsidP="0087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47" w:rsidRPr="00A71B47" w:rsidRDefault="00A71B47" w:rsidP="00A71B47">
    <w:pPr>
      <w:pStyle w:val="Pidipagina"/>
      <w:jc w:val="right"/>
    </w:pPr>
    <w:r>
      <w:rPr>
        <w:noProof/>
      </w:rPr>
      <w:drawing>
        <wp:inline distT="0" distB="0" distL="0" distR="0">
          <wp:extent cx="598311" cy="59831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FS_logo_web.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35974" cy="6359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6BB" w:rsidRDefault="009026BB" w:rsidP="008714D2">
      <w:pPr>
        <w:spacing w:after="0" w:line="240" w:lineRule="auto"/>
      </w:pPr>
      <w:r>
        <w:separator/>
      </w:r>
    </w:p>
  </w:footnote>
  <w:footnote w:type="continuationSeparator" w:id="0">
    <w:p w:rsidR="009026BB" w:rsidRDefault="009026BB" w:rsidP="0087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4D2" w:rsidRPr="008714D2" w:rsidRDefault="008714D2" w:rsidP="008714D2">
    <w:pPr>
      <w:pStyle w:val="Intestazione"/>
      <w:jc w:val="center"/>
    </w:pPr>
    <w:r>
      <w:rPr>
        <w:noProof/>
      </w:rPr>
      <w:drawing>
        <wp:inline distT="0" distB="0" distL="0" distR="0">
          <wp:extent cx="4391378" cy="876270"/>
          <wp:effectExtent l="0" t="0" r="317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2027_logo_evento.png"/>
                  <pic:cNvPicPr/>
                </pic:nvPicPr>
                <pic:blipFill>
                  <a:blip r:embed="rId1">
                    <a:extLst>
                      <a:ext uri="{28A0092B-C50C-407E-A947-70E740481C1C}">
                        <a14:useLocalDpi xmlns:a14="http://schemas.microsoft.com/office/drawing/2010/main" val="0"/>
                      </a:ext>
                    </a:extLst>
                  </a:blip>
                  <a:stretch>
                    <a:fillRect/>
                  </a:stretch>
                </pic:blipFill>
                <pic:spPr>
                  <a:xfrm>
                    <a:off x="0" y="0"/>
                    <a:ext cx="4468156" cy="8915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D2"/>
    <w:rsid w:val="00014772"/>
    <w:rsid w:val="000354DE"/>
    <w:rsid w:val="00156119"/>
    <w:rsid w:val="00330D52"/>
    <w:rsid w:val="003D54D0"/>
    <w:rsid w:val="00520EDF"/>
    <w:rsid w:val="00546E6C"/>
    <w:rsid w:val="006F4AB1"/>
    <w:rsid w:val="007937CD"/>
    <w:rsid w:val="00812C5E"/>
    <w:rsid w:val="008714D2"/>
    <w:rsid w:val="008C01B6"/>
    <w:rsid w:val="008F4C43"/>
    <w:rsid w:val="009026BB"/>
    <w:rsid w:val="00921B96"/>
    <w:rsid w:val="00925F8B"/>
    <w:rsid w:val="00A71B47"/>
    <w:rsid w:val="00D51FE7"/>
    <w:rsid w:val="00D577FB"/>
    <w:rsid w:val="00D65B40"/>
    <w:rsid w:val="00D6795A"/>
    <w:rsid w:val="00F30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E184"/>
  <w15:chartTrackingRefBased/>
  <w15:docId w15:val="{D8CC94A9-13CF-9F40-86F9-FEAB7111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714D2"/>
    <w:pPr>
      <w:spacing w:after="160" w:line="259" w:lineRule="auto"/>
    </w:pPr>
    <w:rPr>
      <w:rFonts w:ascii="Calibri" w:eastAsia="Calibri" w:hAnsi="Calibri" w:cs="Calibri"/>
      <w:sz w:val="22"/>
      <w:szCs w:val="22"/>
      <w:lang w:eastAsia="it-IT"/>
    </w:rPr>
  </w:style>
  <w:style w:type="paragraph" w:styleId="Titolo2">
    <w:name w:val="heading 2"/>
    <w:basedOn w:val="Normale"/>
    <w:link w:val="Titolo2Carattere"/>
    <w:uiPriority w:val="9"/>
    <w:qFormat/>
    <w:rsid w:val="00793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14D2"/>
    <w:pPr>
      <w:tabs>
        <w:tab w:val="center" w:pos="4819"/>
        <w:tab w:val="right" w:pos="9638"/>
      </w:tabs>
      <w:spacing w:after="0" w:line="240" w:lineRule="auto"/>
    </w:pPr>
    <w:rPr>
      <w:rFonts w:asciiTheme="minorHAnsi" w:eastAsiaTheme="minorHAnsi" w:hAnsiTheme="minorHAnsi" w:cstheme="minorBidi"/>
      <w:sz w:val="24"/>
      <w:szCs w:val="24"/>
      <w:lang w:eastAsia="en-US"/>
    </w:rPr>
  </w:style>
  <w:style w:type="character" w:customStyle="1" w:styleId="IntestazioneCarattere">
    <w:name w:val="Intestazione Carattere"/>
    <w:basedOn w:val="Carpredefinitoparagrafo"/>
    <w:link w:val="Intestazione"/>
    <w:uiPriority w:val="99"/>
    <w:rsid w:val="008714D2"/>
  </w:style>
  <w:style w:type="paragraph" w:styleId="Pidipagina">
    <w:name w:val="footer"/>
    <w:basedOn w:val="Normale"/>
    <w:link w:val="PidipaginaCarattere"/>
    <w:uiPriority w:val="99"/>
    <w:unhideWhenUsed/>
    <w:rsid w:val="008714D2"/>
    <w:pPr>
      <w:tabs>
        <w:tab w:val="center" w:pos="4819"/>
        <w:tab w:val="right" w:pos="9638"/>
      </w:tabs>
      <w:spacing w:after="0" w:line="240" w:lineRule="auto"/>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8714D2"/>
  </w:style>
  <w:style w:type="paragraph" w:styleId="Testofumetto">
    <w:name w:val="Balloon Text"/>
    <w:basedOn w:val="Normale"/>
    <w:link w:val="TestofumettoCarattere"/>
    <w:uiPriority w:val="99"/>
    <w:semiHidden/>
    <w:unhideWhenUsed/>
    <w:rsid w:val="008714D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714D2"/>
    <w:rPr>
      <w:rFonts w:ascii="Times New Roman" w:eastAsia="Calibri" w:hAnsi="Times New Roman" w:cs="Times New Roman"/>
      <w:sz w:val="18"/>
      <w:szCs w:val="18"/>
      <w:lang w:eastAsia="it-IT"/>
    </w:rPr>
  </w:style>
  <w:style w:type="character" w:styleId="Collegamentoipertestuale">
    <w:name w:val="Hyperlink"/>
    <w:basedOn w:val="Carpredefinitoparagrafo"/>
    <w:uiPriority w:val="99"/>
    <w:unhideWhenUsed/>
    <w:rsid w:val="00925F8B"/>
    <w:rPr>
      <w:color w:val="0000FF"/>
      <w:u w:val="single"/>
    </w:rPr>
  </w:style>
  <w:style w:type="paragraph" w:styleId="Revisione">
    <w:name w:val="Revision"/>
    <w:hidden/>
    <w:uiPriority w:val="99"/>
    <w:semiHidden/>
    <w:rsid w:val="00925F8B"/>
    <w:rPr>
      <w:rFonts w:ascii="Calibri" w:eastAsia="Calibri" w:hAnsi="Calibri" w:cs="Calibri"/>
      <w:sz w:val="22"/>
      <w:szCs w:val="22"/>
      <w:lang w:eastAsia="it-IT"/>
    </w:rPr>
  </w:style>
  <w:style w:type="character" w:styleId="Menzionenonrisolta">
    <w:name w:val="Unresolved Mention"/>
    <w:basedOn w:val="Carpredefinitoparagrafo"/>
    <w:uiPriority w:val="99"/>
    <w:rsid w:val="00D577FB"/>
    <w:rPr>
      <w:color w:val="605E5C"/>
      <w:shd w:val="clear" w:color="auto" w:fill="E1DFDD"/>
    </w:rPr>
  </w:style>
  <w:style w:type="character" w:customStyle="1" w:styleId="Titolo2Carattere">
    <w:name w:val="Titolo 2 Carattere"/>
    <w:basedOn w:val="Carpredefinitoparagrafo"/>
    <w:link w:val="Titolo2"/>
    <w:uiPriority w:val="9"/>
    <w:rsid w:val="007937C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93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6358">
      <w:bodyDiv w:val="1"/>
      <w:marLeft w:val="0"/>
      <w:marRight w:val="0"/>
      <w:marTop w:val="0"/>
      <w:marBottom w:val="0"/>
      <w:divBdr>
        <w:top w:val="none" w:sz="0" w:space="0" w:color="auto"/>
        <w:left w:val="none" w:sz="0" w:space="0" w:color="auto"/>
        <w:bottom w:val="none" w:sz="0" w:space="0" w:color="auto"/>
        <w:right w:val="none" w:sz="0" w:space="0" w:color="auto"/>
      </w:divBdr>
    </w:div>
    <w:div w:id="1238594504">
      <w:bodyDiv w:val="1"/>
      <w:marLeft w:val="0"/>
      <w:marRight w:val="0"/>
      <w:marTop w:val="0"/>
      <w:marBottom w:val="0"/>
      <w:divBdr>
        <w:top w:val="none" w:sz="0" w:space="0" w:color="auto"/>
        <w:left w:val="none" w:sz="0" w:space="0" w:color="auto"/>
        <w:bottom w:val="none" w:sz="0" w:space="0" w:color="auto"/>
        <w:right w:val="none" w:sz="0" w:space="0" w:color="auto"/>
      </w:divBdr>
    </w:div>
    <w:div w:id="1568222536">
      <w:bodyDiv w:val="1"/>
      <w:marLeft w:val="0"/>
      <w:marRight w:val="0"/>
      <w:marTop w:val="0"/>
      <w:marBottom w:val="0"/>
      <w:divBdr>
        <w:top w:val="none" w:sz="0" w:space="0" w:color="auto"/>
        <w:left w:val="none" w:sz="0" w:space="0" w:color="auto"/>
        <w:bottom w:val="none" w:sz="0" w:space="0" w:color="auto"/>
        <w:right w:val="none" w:sz="0" w:space="0" w:color="auto"/>
      </w:divBdr>
    </w:div>
    <w:div w:id="1658418441">
      <w:bodyDiv w:val="1"/>
      <w:marLeft w:val="0"/>
      <w:marRight w:val="0"/>
      <w:marTop w:val="0"/>
      <w:marBottom w:val="0"/>
      <w:divBdr>
        <w:top w:val="none" w:sz="0" w:space="0" w:color="auto"/>
        <w:left w:val="none" w:sz="0" w:space="0" w:color="auto"/>
        <w:bottom w:val="none" w:sz="0" w:space="0" w:color="auto"/>
        <w:right w:val="none" w:sz="0" w:space="0" w:color="auto"/>
      </w:divBdr>
    </w:div>
    <w:div w:id="174845280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esifastoria.it" TargetMode="External"/><Relationship Id="rId3" Type="http://schemas.openxmlformats.org/officeDocument/2006/relationships/settings" Target="settings.xml"/><Relationship Id="rId7" Type="http://schemas.openxmlformats.org/officeDocument/2006/relationships/hyperlink" Target="mailto:albina@clapcommunicatio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AF499-ACC2-FE41-87D3-E319A985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2021-03-01T09:53:00Z</dcterms:created>
  <dcterms:modified xsi:type="dcterms:W3CDTF">2021-03-01T09:53:00Z</dcterms:modified>
</cp:coreProperties>
</file>